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9E8" w14:textId="77777777" w:rsidR="00917AA2" w:rsidRDefault="00917AA2" w:rsidP="007C2FE4"/>
    <w:p w14:paraId="53ABE7A8" w14:textId="77777777" w:rsidR="00917AA2" w:rsidRPr="00BE2745" w:rsidRDefault="00CE4058" w:rsidP="00917AA2">
      <w:pPr>
        <w:rPr>
          <w:rFonts w:ascii="Arial" w:hAnsi="Arial" w:cs="Arial"/>
        </w:rPr>
      </w:pPr>
      <w:r w:rsidRPr="00BE2745">
        <w:rPr>
          <w:rFonts w:ascii="Arial" w:hAnsi="Arial" w:cs="Arial"/>
        </w:rPr>
        <w:t>In the space provided below please answer the listed questions.  The space for your response will expand to the length of your response.  All questions must be answered.</w:t>
      </w:r>
      <w:bookmarkStart w:id="0" w:name="OLE_LINK1"/>
      <w:bookmarkStart w:id="1" w:name="OLE_LINK2"/>
      <w:r w:rsidRPr="00BE2745">
        <w:rPr>
          <w:rFonts w:ascii="Arial" w:hAnsi="Arial" w:cs="Arial"/>
        </w:rPr>
        <w:t xml:space="preserve"> Points will be deducted for unanswered questions and incomplete responses. </w:t>
      </w:r>
      <w:bookmarkEnd w:id="0"/>
      <w:bookmarkEnd w:id="1"/>
      <w:r w:rsidR="007858C5">
        <w:rPr>
          <w:rFonts w:ascii="Arial" w:hAnsi="Arial" w:cs="Arial"/>
        </w:rPr>
        <w:t xml:space="preserve"> If you are attaching another document with the information requested, please </w:t>
      </w:r>
      <w:r w:rsidR="003825D0">
        <w:rPr>
          <w:rFonts w:ascii="Arial" w:hAnsi="Arial" w:cs="Arial"/>
        </w:rPr>
        <w:t>indicate that in the space provided below</w:t>
      </w:r>
      <w:r w:rsidR="007858C5">
        <w:rPr>
          <w:rFonts w:ascii="Arial" w:hAnsi="Arial" w:cs="Arial"/>
        </w:rPr>
        <w:t xml:space="preserve">.  </w:t>
      </w:r>
    </w:p>
    <w:p w14:paraId="04E2F1B9" w14:textId="77777777" w:rsidR="00917AA2" w:rsidRDefault="00917AA2" w:rsidP="00917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410"/>
      </w:tblGrid>
      <w:tr w:rsidR="00DD23E6" w14:paraId="2C6A442F" w14:textId="77777777" w:rsidTr="00BE30F9">
        <w:trPr>
          <w:cantSplit/>
          <w:tblHeader/>
        </w:trPr>
        <w:tc>
          <w:tcPr>
            <w:tcW w:w="10970" w:type="dxa"/>
            <w:gridSpan w:val="2"/>
            <w:shd w:val="clear" w:color="auto" w:fill="BFBFBF"/>
          </w:tcPr>
          <w:p w14:paraId="116009F2" w14:textId="77777777" w:rsidR="00C139A2" w:rsidRPr="009E06DD" w:rsidRDefault="00CE4058" w:rsidP="004E7CB4">
            <w:pPr>
              <w:jc w:val="center"/>
              <w:rPr>
                <w:rFonts w:ascii="Arial Black" w:eastAsia="Calibri" w:hAnsi="Arial Black" w:cs="Arial"/>
                <w:b/>
                <w:caps/>
                <w:sz w:val="32"/>
                <w:szCs w:val="32"/>
              </w:rPr>
            </w:pPr>
            <w:r w:rsidRPr="009E06DD">
              <w:rPr>
                <w:rFonts w:ascii="Arial Black" w:eastAsia="Calibri" w:hAnsi="Arial Black" w:cs="Arial"/>
                <w:b/>
                <w:caps/>
                <w:sz w:val="32"/>
                <w:szCs w:val="32"/>
              </w:rPr>
              <w:t>CAterer Question</w:t>
            </w:r>
            <w:r w:rsidR="004E7CB4">
              <w:rPr>
                <w:rFonts w:ascii="Arial Black" w:eastAsia="Calibri" w:hAnsi="Arial Black" w:cs="Arial"/>
                <w:b/>
                <w:caps/>
                <w:sz w:val="32"/>
                <w:szCs w:val="32"/>
              </w:rPr>
              <w:t>N</w:t>
            </w:r>
            <w:r w:rsidRPr="009E06DD">
              <w:rPr>
                <w:rFonts w:ascii="Arial Black" w:eastAsia="Calibri" w:hAnsi="Arial Black" w:cs="Arial"/>
                <w:b/>
                <w:caps/>
                <w:sz w:val="32"/>
                <w:szCs w:val="32"/>
              </w:rPr>
              <w:t>aire</w:t>
            </w:r>
          </w:p>
        </w:tc>
      </w:tr>
      <w:tr w:rsidR="00DD23E6" w14:paraId="730AD004" w14:textId="77777777" w:rsidTr="00BE30F9">
        <w:trPr>
          <w:cantSplit/>
        </w:trPr>
        <w:tc>
          <w:tcPr>
            <w:tcW w:w="10970" w:type="dxa"/>
            <w:gridSpan w:val="2"/>
            <w:shd w:val="clear" w:color="auto" w:fill="BFBFBF"/>
          </w:tcPr>
          <w:p w14:paraId="03C68C8E" w14:textId="77777777" w:rsidR="008F4EE1" w:rsidRPr="009E06DD" w:rsidRDefault="00CE4058" w:rsidP="008F4EE1">
            <w:pPr>
              <w:jc w:val="center"/>
              <w:rPr>
                <w:rFonts w:ascii="Arial" w:eastAsia="Calibri" w:hAnsi="Arial" w:cs="Arial"/>
                <w:b/>
                <w:caps/>
              </w:rPr>
            </w:pPr>
            <w:r w:rsidRPr="009E06DD">
              <w:rPr>
                <w:rFonts w:ascii="Arial" w:eastAsia="Calibri" w:hAnsi="Arial" w:cs="Arial"/>
                <w:b/>
                <w:caps/>
              </w:rPr>
              <w:t>Organization, Personnel and Experience</w:t>
            </w:r>
          </w:p>
        </w:tc>
      </w:tr>
      <w:tr w:rsidR="00DD23E6" w14:paraId="26588240" w14:textId="77777777" w:rsidTr="00BE30F9">
        <w:trPr>
          <w:cantSplit/>
          <w:trHeight w:val="804"/>
        </w:trPr>
        <w:tc>
          <w:tcPr>
            <w:tcW w:w="560" w:type="dxa"/>
            <w:tcBorders>
              <w:bottom w:val="single" w:sz="4" w:space="0" w:color="auto"/>
            </w:tcBorders>
            <w:shd w:val="clear" w:color="auto" w:fill="auto"/>
          </w:tcPr>
          <w:p w14:paraId="00DB1EA5" w14:textId="77777777" w:rsidR="00917AA2" w:rsidRPr="00917AA2" w:rsidRDefault="00917AA2"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713356B6" w14:textId="77777777" w:rsidR="003825D0" w:rsidRPr="00A217E6" w:rsidRDefault="00CE4058" w:rsidP="003825D0">
            <w:pPr>
              <w:widowControl/>
              <w:autoSpaceDE/>
              <w:autoSpaceDN/>
              <w:jc w:val="both"/>
              <w:rPr>
                <w:rFonts w:ascii="Arial" w:hAnsi="Arial" w:cs="Arial"/>
              </w:rPr>
            </w:pPr>
            <w:r w:rsidRPr="00A217E6">
              <w:rPr>
                <w:rFonts w:ascii="Arial" w:hAnsi="Arial" w:cs="Arial"/>
              </w:rPr>
              <w:t xml:space="preserve">Please list the location of </w:t>
            </w:r>
            <w:r w:rsidR="004E7CB4">
              <w:rPr>
                <w:rFonts w:ascii="Arial" w:hAnsi="Arial" w:cs="Arial"/>
              </w:rPr>
              <w:t>Applicant</w:t>
            </w:r>
            <w:r w:rsidRPr="00A217E6">
              <w:rPr>
                <w:rFonts w:ascii="Arial" w:hAnsi="Arial" w:cs="Arial"/>
              </w:rPr>
              <w:t>’s current food preparation sites and location of food preparation sites to be used for the program, if different.</w:t>
            </w:r>
            <w:r w:rsidR="00AA05D6">
              <w:rPr>
                <w:rFonts w:ascii="Arial" w:hAnsi="Arial" w:cs="Arial"/>
              </w:rPr>
              <w:t xml:space="preserve">  </w:t>
            </w:r>
          </w:p>
          <w:p w14:paraId="59927BDA" w14:textId="77777777" w:rsidR="00917AA2" w:rsidRDefault="00CE4058" w:rsidP="00A217E6">
            <w:pPr>
              <w:tabs>
                <w:tab w:val="num" w:pos="1800"/>
              </w:tabs>
              <w:jc w:val="both"/>
              <w:rPr>
                <w:rFonts w:ascii="Arial" w:eastAsia="Calibri" w:hAnsi="Arial" w:cs="Arial"/>
                <w:u w:val="single"/>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63A6499D" w14:textId="77777777" w:rsidR="00AA05D6" w:rsidRDefault="00AA05D6" w:rsidP="00A217E6">
            <w:pPr>
              <w:tabs>
                <w:tab w:val="num" w:pos="1800"/>
              </w:tabs>
              <w:jc w:val="both"/>
              <w:rPr>
                <w:rFonts w:ascii="Arial" w:eastAsia="Calibri" w:hAnsi="Arial" w:cs="Arial"/>
                <w:u w:val="single"/>
              </w:rPr>
            </w:pPr>
          </w:p>
          <w:p w14:paraId="7D62E9B1" w14:textId="77777777" w:rsidR="00AA05D6" w:rsidRPr="00A217E6" w:rsidRDefault="00CE4058" w:rsidP="00AA05D6">
            <w:pPr>
              <w:pStyle w:val="BodyText"/>
              <w:jc w:val="both"/>
              <w:rPr>
                <w:rFonts w:ascii="Arial" w:eastAsia="Calibri" w:hAnsi="Arial" w:cs="Arial"/>
                <w:b w:val="0"/>
              </w:rPr>
            </w:pPr>
            <w:r w:rsidRPr="00A217E6">
              <w:rPr>
                <w:rFonts w:ascii="Arial" w:eastAsia="Calibri" w:hAnsi="Arial" w:cs="Arial"/>
                <w:b w:val="0"/>
              </w:rPr>
              <w:t xml:space="preserve">Please provide </w:t>
            </w:r>
            <w:r>
              <w:rPr>
                <w:rFonts w:ascii="Arial" w:eastAsia="Calibri" w:hAnsi="Arial" w:cs="Arial"/>
                <w:b w:val="0"/>
              </w:rPr>
              <w:t xml:space="preserve">Applicant’s </w:t>
            </w:r>
            <w:r w:rsidRPr="00A217E6">
              <w:rPr>
                <w:rFonts w:ascii="Arial" w:eastAsia="Calibri" w:hAnsi="Arial" w:cs="Arial"/>
                <w:b w:val="0"/>
              </w:rPr>
              <w:t>primary business telephone number or the toll-free telephone number.</w:t>
            </w:r>
          </w:p>
          <w:p w14:paraId="56AC2D73" w14:textId="12FD9948" w:rsidR="00172317" w:rsidRPr="00D802F4" w:rsidRDefault="00CE4058" w:rsidP="00D802F4">
            <w:pPr>
              <w:tabs>
                <w:tab w:val="num" w:pos="1800"/>
              </w:tabs>
              <w:jc w:val="both"/>
              <w:rPr>
                <w:rFonts w:ascii="Arial" w:eastAsia="Calibri" w:hAnsi="Arial" w:cs="Arial"/>
                <w:b/>
                <w:u w:val="single"/>
              </w:rPr>
            </w:pPr>
            <w:r w:rsidRPr="00A217E6">
              <w:rPr>
                <w:rFonts w:ascii="Arial" w:eastAsia="Calibri" w:hAnsi="Arial" w:cs="Arial"/>
                <w:b/>
                <w:u w:val="single"/>
              </w:rPr>
              <w:fldChar w:fldCharType="begin">
                <w:ffData>
                  <w:name w:val="Text15"/>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b/>
                <w:u w:val="single"/>
              </w:rPr>
            </w:r>
            <w:r w:rsidRPr="00A217E6">
              <w:rPr>
                <w:rFonts w:ascii="Arial" w:eastAsia="Calibri" w:hAnsi="Arial" w:cs="Arial"/>
                <w:b/>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b/>
                <w:u w:val="single"/>
              </w:rPr>
              <w:fldChar w:fldCharType="end"/>
            </w:r>
          </w:p>
        </w:tc>
      </w:tr>
      <w:tr w:rsidR="00DD23E6" w14:paraId="01376C63" w14:textId="77777777" w:rsidTr="00BE30F9">
        <w:trPr>
          <w:cantSplit/>
          <w:trHeight w:val="804"/>
        </w:trPr>
        <w:tc>
          <w:tcPr>
            <w:tcW w:w="560" w:type="dxa"/>
            <w:tcBorders>
              <w:bottom w:val="single" w:sz="4" w:space="0" w:color="auto"/>
            </w:tcBorders>
            <w:shd w:val="clear" w:color="auto" w:fill="auto"/>
          </w:tcPr>
          <w:p w14:paraId="2C899330" w14:textId="77777777" w:rsidR="00281F21" w:rsidRPr="00917AA2" w:rsidRDefault="00281F21"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34E06C49" w14:textId="77777777" w:rsidR="00281F21" w:rsidRPr="00A217E6" w:rsidRDefault="00CE4058" w:rsidP="00281F21">
            <w:pPr>
              <w:jc w:val="both"/>
              <w:rPr>
                <w:rFonts w:ascii="Arial" w:hAnsi="Arial" w:cs="Arial"/>
              </w:rPr>
            </w:pPr>
            <w:r w:rsidRPr="00A217E6">
              <w:rPr>
                <w:rFonts w:ascii="Arial" w:hAnsi="Arial" w:cs="Arial"/>
              </w:rPr>
              <w:t>Please list the minimum average number of staff hours per week which will be allotted to each of the following tasks for this contract:</w:t>
            </w:r>
          </w:p>
          <w:p w14:paraId="20A6E9D0" w14:textId="77777777" w:rsidR="00281F21" w:rsidRPr="00A217E6" w:rsidRDefault="00CE4058" w:rsidP="00281F21">
            <w:pPr>
              <w:pStyle w:val="ListParagraph"/>
              <w:numPr>
                <w:ilvl w:val="0"/>
                <w:numId w:val="8"/>
              </w:numPr>
              <w:ind w:left="373"/>
              <w:jc w:val="both"/>
              <w:rPr>
                <w:rFonts w:ascii="Arial" w:hAnsi="Arial" w:cs="Arial"/>
              </w:rPr>
            </w:pPr>
            <w:r w:rsidRPr="00A217E6">
              <w:rPr>
                <w:rFonts w:ascii="Arial" w:hAnsi="Arial" w:cs="Arial"/>
              </w:rPr>
              <w:t>Load preparation and packaging:</w:t>
            </w:r>
          </w:p>
          <w:p w14:paraId="3E649A5E" w14:textId="77777777" w:rsidR="00281F21" w:rsidRPr="00A217E6" w:rsidRDefault="00CE4058" w:rsidP="00281F21">
            <w:pPr>
              <w:pStyle w:val="ListParagraph"/>
              <w:ind w:left="373"/>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3482DEC4" w14:textId="77777777" w:rsidR="00281F21" w:rsidRPr="00A217E6" w:rsidRDefault="00CE4058" w:rsidP="00281F21">
            <w:pPr>
              <w:pStyle w:val="ListParagraph"/>
              <w:numPr>
                <w:ilvl w:val="0"/>
                <w:numId w:val="8"/>
              </w:numPr>
              <w:ind w:left="373"/>
              <w:jc w:val="both"/>
              <w:rPr>
                <w:rFonts w:ascii="Arial" w:hAnsi="Arial" w:cs="Arial"/>
              </w:rPr>
            </w:pPr>
            <w:r w:rsidRPr="00A217E6">
              <w:rPr>
                <w:rFonts w:ascii="Arial" w:hAnsi="Arial" w:cs="Arial"/>
              </w:rPr>
              <w:t xml:space="preserve">Truck sanitation and maintenance: </w:t>
            </w:r>
          </w:p>
          <w:p w14:paraId="1BA8DE25" w14:textId="77777777" w:rsidR="00281F21" w:rsidRPr="00A217E6" w:rsidRDefault="00CE4058" w:rsidP="00281F21">
            <w:pPr>
              <w:pStyle w:val="ListParagraph"/>
              <w:ind w:left="373"/>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385EFC38" w14:textId="77777777" w:rsidR="00281F21" w:rsidRPr="00A217E6" w:rsidRDefault="00CE4058" w:rsidP="00A217E6">
            <w:pPr>
              <w:pStyle w:val="ListParagraph"/>
              <w:numPr>
                <w:ilvl w:val="0"/>
                <w:numId w:val="8"/>
              </w:numPr>
              <w:ind w:left="373"/>
              <w:jc w:val="both"/>
              <w:rPr>
                <w:rFonts w:ascii="Arial" w:eastAsia="Calibri" w:hAnsi="Arial" w:cs="Arial"/>
                <w:u w:val="single"/>
              </w:rPr>
            </w:pPr>
            <w:r w:rsidRPr="00A217E6">
              <w:rPr>
                <w:rFonts w:ascii="Arial" w:hAnsi="Arial" w:cs="Arial"/>
              </w:rPr>
              <w:t xml:space="preserve">Indicate at what number of meals additional staff hours will be added. Indicate other operational involvement of vehicles and staff time outside those proposed for this bid, </w:t>
            </w:r>
            <w:proofErr w:type="gramStart"/>
            <w:r w:rsidRPr="00A217E6">
              <w:rPr>
                <w:rFonts w:ascii="Arial" w:hAnsi="Arial" w:cs="Arial"/>
              </w:rPr>
              <w:t>i.e.</w:t>
            </w:r>
            <w:proofErr w:type="gramEnd"/>
            <w:r w:rsidRPr="00A217E6">
              <w:rPr>
                <w:rFonts w:ascii="Arial" w:hAnsi="Arial" w:cs="Arial"/>
              </w:rPr>
              <w:t xml:space="preserve"> what other Older Americans Act Congregate Nutrition programs, other Older Americans Act Home Delivered Nutrition Program and all other programs for which the vehicles are used for, before, between, and after meals are delivered.  </w:t>
            </w:r>
            <w:r w:rsidRPr="00A217E6">
              <w:rPr>
                <w:rFonts w:ascii="Arial" w:eastAsia="Calibri" w:hAnsi="Arial" w:cs="Arial"/>
                <w:u w:val="single"/>
              </w:rPr>
              <w:t xml:space="preserve">  </w:t>
            </w:r>
          </w:p>
          <w:p w14:paraId="2EFED4D3" w14:textId="77777777" w:rsidR="00281F21" w:rsidRPr="00A217E6" w:rsidRDefault="00CE4058" w:rsidP="00281F21">
            <w:pPr>
              <w:widowControl/>
              <w:autoSpaceDE/>
              <w:autoSpaceDN/>
              <w:ind w:left="329"/>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tc>
      </w:tr>
      <w:tr w:rsidR="00DD23E6" w14:paraId="011A8F99" w14:textId="77777777" w:rsidTr="00BE30F9">
        <w:trPr>
          <w:cantSplit/>
          <w:trHeight w:val="615"/>
        </w:trPr>
        <w:tc>
          <w:tcPr>
            <w:tcW w:w="560" w:type="dxa"/>
            <w:tcBorders>
              <w:bottom w:val="single" w:sz="4" w:space="0" w:color="auto"/>
            </w:tcBorders>
            <w:shd w:val="clear" w:color="auto" w:fill="auto"/>
          </w:tcPr>
          <w:p w14:paraId="4645BB40" w14:textId="77777777" w:rsidR="00281F21" w:rsidRPr="00917AA2" w:rsidRDefault="00281F21"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7C2D634F" w14:textId="003E946D" w:rsidR="00281F21" w:rsidRPr="00A217E6" w:rsidRDefault="00CE4058" w:rsidP="00281F21">
            <w:pPr>
              <w:pStyle w:val="BodyText"/>
              <w:jc w:val="both"/>
              <w:rPr>
                <w:rFonts w:ascii="Arial" w:hAnsi="Arial" w:cs="Arial"/>
                <w:b w:val="0"/>
              </w:rPr>
            </w:pPr>
            <w:r w:rsidRPr="00A217E6">
              <w:rPr>
                <w:rFonts w:ascii="Arial" w:hAnsi="Arial" w:cs="Arial"/>
                <w:b w:val="0"/>
              </w:rPr>
              <w:t xml:space="preserve">Please state the name of </w:t>
            </w:r>
            <w:r w:rsidR="004E7CB4">
              <w:rPr>
                <w:rFonts w:ascii="Arial" w:hAnsi="Arial" w:cs="Arial"/>
                <w:b w:val="0"/>
              </w:rPr>
              <w:t>Applicant’s</w:t>
            </w:r>
            <w:r w:rsidRPr="00A217E6">
              <w:rPr>
                <w:rFonts w:ascii="Arial" w:hAnsi="Arial" w:cs="Arial"/>
                <w:b w:val="0"/>
              </w:rPr>
              <w:t xml:space="preserve"> legal counsel and describe any pending </w:t>
            </w:r>
            <w:r w:rsidR="004E7CB4">
              <w:rPr>
                <w:rFonts w:ascii="Arial" w:hAnsi="Arial" w:cs="Arial"/>
                <w:b w:val="0"/>
              </w:rPr>
              <w:t>or pas</w:t>
            </w:r>
            <w:r w:rsidR="00ED65A2">
              <w:rPr>
                <w:rFonts w:ascii="Arial" w:hAnsi="Arial" w:cs="Arial"/>
                <w:b w:val="0"/>
              </w:rPr>
              <w:t>t</w:t>
            </w:r>
            <w:r w:rsidR="004E7CB4">
              <w:rPr>
                <w:rFonts w:ascii="Arial" w:hAnsi="Arial" w:cs="Arial"/>
                <w:b w:val="0"/>
              </w:rPr>
              <w:t xml:space="preserve"> food</w:t>
            </w:r>
            <w:r w:rsidR="00ED65A2">
              <w:rPr>
                <w:rFonts w:ascii="Arial" w:hAnsi="Arial" w:cs="Arial"/>
                <w:b w:val="0"/>
              </w:rPr>
              <w:t xml:space="preserve"> </w:t>
            </w:r>
            <w:r w:rsidR="00D802F4">
              <w:rPr>
                <w:rFonts w:ascii="Arial" w:hAnsi="Arial" w:cs="Arial"/>
                <w:b w:val="0"/>
              </w:rPr>
              <w:t>service-related</w:t>
            </w:r>
            <w:r w:rsidR="00ED65A2">
              <w:rPr>
                <w:rFonts w:ascii="Arial" w:hAnsi="Arial" w:cs="Arial"/>
                <w:b w:val="0"/>
              </w:rPr>
              <w:t xml:space="preserve"> </w:t>
            </w:r>
            <w:r w:rsidR="004E7CB4">
              <w:rPr>
                <w:rFonts w:ascii="Arial" w:hAnsi="Arial" w:cs="Arial"/>
                <w:b w:val="0"/>
              </w:rPr>
              <w:t>litigation in the last 10 years.</w:t>
            </w:r>
          </w:p>
          <w:p w14:paraId="7447C9ED" w14:textId="77777777" w:rsidR="00281F21" w:rsidRPr="00A217E6" w:rsidRDefault="00CE4058" w:rsidP="00281F21">
            <w:pPr>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tc>
      </w:tr>
      <w:tr w:rsidR="00DD23E6" w14:paraId="4C961488" w14:textId="77777777" w:rsidTr="00BE30F9">
        <w:trPr>
          <w:cantSplit/>
          <w:trHeight w:val="1416"/>
        </w:trPr>
        <w:tc>
          <w:tcPr>
            <w:tcW w:w="560" w:type="dxa"/>
            <w:tcBorders>
              <w:bottom w:val="single" w:sz="4" w:space="0" w:color="auto"/>
            </w:tcBorders>
            <w:shd w:val="clear" w:color="auto" w:fill="auto"/>
          </w:tcPr>
          <w:p w14:paraId="730395DA"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6B98D204" w14:textId="77777777" w:rsidR="00142168" w:rsidRPr="00BE30F9" w:rsidRDefault="00CE4058" w:rsidP="00805724">
            <w:pPr>
              <w:jc w:val="both"/>
              <w:rPr>
                <w:rFonts w:ascii="Arial" w:eastAsia="Calibri" w:hAnsi="Arial" w:cs="Arial"/>
              </w:rPr>
            </w:pPr>
            <w:r w:rsidRPr="00BE30F9">
              <w:rPr>
                <w:rFonts w:ascii="Arial" w:eastAsia="Calibri" w:hAnsi="Arial" w:cs="Arial"/>
              </w:rPr>
              <w:t xml:space="preserve">Is Applicant a minority business enterprise within the meaning of </w:t>
            </w:r>
            <w:r w:rsidR="00B90C5F" w:rsidRPr="00BE30F9">
              <w:rPr>
                <w:rFonts w:ascii="Arial" w:eastAsia="Calibri" w:hAnsi="Arial" w:cs="Arial"/>
              </w:rPr>
              <w:t>45 C.F.R. §75.330</w:t>
            </w:r>
            <w:r w:rsidR="00B078B9" w:rsidRPr="00BE30F9">
              <w:rPr>
                <w:rFonts w:ascii="Arial" w:eastAsia="Calibri" w:hAnsi="Arial" w:cs="Arial"/>
              </w:rPr>
              <w:t xml:space="preserve"> or other applicable law</w:t>
            </w:r>
            <w:r w:rsidR="00B90C5F"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1"/>
                  <w:enabled/>
                  <w:calcOnExit w:val="0"/>
                  <w:checkBox>
                    <w:sizeAuto/>
                    <w:default w:val="0"/>
                  </w:checkBox>
                </w:ffData>
              </w:fldChar>
            </w:r>
            <w:bookmarkStart w:id="2" w:name="Check1"/>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2"/>
            <w:r w:rsidRPr="00BE30F9">
              <w:rPr>
                <w:rFonts w:ascii="Arial" w:eastAsia="Calibri" w:hAnsi="Arial" w:cs="Arial"/>
              </w:rPr>
              <w:t xml:space="preserve">   No </w:t>
            </w:r>
            <w:r w:rsidR="00712B10">
              <w:rPr>
                <w:rFonts w:ascii="Arial" w:eastAsia="Calibri" w:hAnsi="Arial" w:cs="Arial"/>
              </w:rPr>
              <w:fldChar w:fldCharType="begin">
                <w:ffData>
                  <w:name w:val="Check2"/>
                  <w:enabled/>
                  <w:calcOnExit w:val="0"/>
                  <w:checkBox>
                    <w:sizeAuto/>
                    <w:default w:val="0"/>
                  </w:checkBox>
                </w:ffData>
              </w:fldChar>
            </w:r>
            <w:bookmarkStart w:id="3" w:name="Check2"/>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3"/>
          </w:p>
          <w:p w14:paraId="60BDD890" w14:textId="77777777" w:rsidR="00142168" w:rsidRPr="00BE30F9" w:rsidRDefault="00142168" w:rsidP="00805724">
            <w:pPr>
              <w:jc w:val="both"/>
              <w:rPr>
                <w:rFonts w:ascii="Arial" w:eastAsia="Calibri" w:hAnsi="Arial" w:cs="Arial"/>
              </w:rPr>
            </w:pPr>
          </w:p>
          <w:p w14:paraId="6E2A08EA" w14:textId="77777777" w:rsidR="00142168" w:rsidRPr="00BE30F9" w:rsidRDefault="00CE4058" w:rsidP="00805724">
            <w:pPr>
              <w:jc w:val="both"/>
              <w:rPr>
                <w:rFonts w:ascii="Arial" w:eastAsia="Calibri" w:hAnsi="Arial" w:cs="Arial"/>
              </w:rPr>
            </w:pPr>
            <w:r w:rsidRPr="00BE30F9">
              <w:rPr>
                <w:rFonts w:ascii="Arial" w:eastAsia="Calibri" w:hAnsi="Arial" w:cs="Arial"/>
              </w:rPr>
              <w:t xml:space="preserve">Is Applicant a small business enterprise within the meaning of </w:t>
            </w:r>
            <w:r w:rsidR="00B90C5F" w:rsidRPr="00BE30F9">
              <w:rPr>
                <w:rFonts w:ascii="Arial" w:eastAsia="Calibri" w:hAnsi="Arial" w:cs="Arial"/>
              </w:rPr>
              <w:t>45 C.F.R. §75.330</w:t>
            </w:r>
            <w:r w:rsidR="00B078B9" w:rsidRPr="00BE30F9">
              <w:rPr>
                <w:rFonts w:ascii="Arial" w:eastAsia="Calibri" w:hAnsi="Arial" w:cs="Arial"/>
              </w:rPr>
              <w:t xml:space="preserve"> or other applicable law</w:t>
            </w:r>
            <w:r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3"/>
                  <w:enabled/>
                  <w:calcOnExit w:val="0"/>
                  <w:checkBox>
                    <w:sizeAuto/>
                    <w:default w:val="0"/>
                  </w:checkBox>
                </w:ffData>
              </w:fldChar>
            </w:r>
            <w:bookmarkStart w:id="4" w:name="Check3"/>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4"/>
            <w:r w:rsidRPr="00BE30F9">
              <w:rPr>
                <w:rFonts w:ascii="Arial" w:eastAsia="Calibri" w:hAnsi="Arial" w:cs="Arial"/>
              </w:rPr>
              <w:t xml:space="preserve">   No </w:t>
            </w:r>
            <w:r w:rsidR="00712B10">
              <w:rPr>
                <w:rFonts w:ascii="Arial" w:eastAsia="Calibri" w:hAnsi="Arial" w:cs="Arial"/>
              </w:rPr>
              <w:fldChar w:fldCharType="begin">
                <w:ffData>
                  <w:name w:val="Check4"/>
                  <w:enabled/>
                  <w:calcOnExit w:val="0"/>
                  <w:checkBox>
                    <w:sizeAuto/>
                    <w:default w:val="0"/>
                  </w:checkBox>
                </w:ffData>
              </w:fldChar>
            </w:r>
            <w:bookmarkStart w:id="5" w:name="Check4"/>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5"/>
          </w:p>
          <w:p w14:paraId="5DA4FBD5" w14:textId="77777777" w:rsidR="00B90C5F" w:rsidRPr="00BE30F9" w:rsidRDefault="00B90C5F" w:rsidP="00805724">
            <w:pPr>
              <w:jc w:val="both"/>
              <w:rPr>
                <w:rFonts w:ascii="Arial" w:eastAsia="Calibri" w:hAnsi="Arial" w:cs="Arial"/>
              </w:rPr>
            </w:pPr>
          </w:p>
          <w:p w14:paraId="1D5DF9EA" w14:textId="551B00A8" w:rsidR="00B90C5F" w:rsidRDefault="00CE4058" w:rsidP="00B90C5F">
            <w:pPr>
              <w:jc w:val="both"/>
              <w:rPr>
                <w:rFonts w:ascii="Arial" w:eastAsia="Calibri" w:hAnsi="Arial" w:cs="Arial"/>
              </w:rPr>
            </w:pPr>
            <w:r w:rsidRPr="00BE30F9">
              <w:rPr>
                <w:rFonts w:ascii="Arial" w:eastAsia="Calibri" w:hAnsi="Arial" w:cs="Arial"/>
              </w:rPr>
              <w:t>Is Applicant a women’s business enterprise within the meaning of 45 C.F.R. §75.330</w:t>
            </w:r>
            <w:r w:rsidR="00B078B9" w:rsidRPr="00BE30F9">
              <w:rPr>
                <w:rFonts w:ascii="Arial" w:eastAsia="Calibri" w:hAnsi="Arial" w:cs="Arial"/>
              </w:rPr>
              <w:t xml:space="preserve"> or other applicable law</w:t>
            </w:r>
            <w:r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5"/>
                  <w:enabled/>
                  <w:calcOnExit w:val="0"/>
                  <w:checkBox>
                    <w:sizeAuto/>
                    <w:default w:val="0"/>
                  </w:checkBox>
                </w:ffData>
              </w:fldChar>
            </w:r>
            <w:bookmarkStart w:id="6" w:name="Check5"/>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6"/>
            <w:r w:rsidRPr="00BE30F9">
              <w:rPr>
                <w:rFonts w:ascii="Arial" w:eastAsia="Calibri" w:hAnsi="Arial" w:cs="Arial"/>
              </w:rPr>
              <w:t xml:space="preserve">   No </w:t>
            </w:r>
            <w:r w:rsidR="00712B10">
              <w:rPr>
                <w:rFonts w:ascii="Arial" w:eastAsia="Calibri" w:hAnsi="Arial" w:cs="Arial"/>
              </w:rPr>
              <w:fldChar w:fldCharType="begin">
                <w:ffData>
                  <w:name w:val="Check6"/>
                  <w:enabled/>
                  <w:calcOnExit w:val="0"/>
                  <w:checkBox>
                    <w:sizeAuto/>
                    <w:default w:val="0"/>
                  </w:checkBox>
                </w:ffData>
              </w:fldChar>
            </w:r>
            <w:bookmarkStart w:id="7" w:name="Check6"/>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7"/>
          </w:p>
          <w:p w14:paraId="39495030" w14:textId="77777777" w:rsidR="00B90C5F" w:rsidRPr="00A217E6" w:rsidRDefault="00B90C5F" w:rsidP="00B90C5F">
            <w:pPr>
              <w:jc w:val="both"/>
              <w:rPr>
                <w:rFonts w:ascii="Arial" w:eastAsia="Calibri" w:hAnsi="Arial" w:cs="Arial"/>
              </w:rPr>
            </w:pPr>
          </w:p>
        </w:tc>
      </w:tr>
      <w:tr w:rsidR="00DD23E6" w14:paraId="6BAE6D73" w14:textId="77777777" w:rsidTr="00BE30F9">
        <w:trPr>
          <w:cantSplit/>
          <w:trHeight w:val="1956"/>
        </w:trPr>
        <w:tc>
          <w:tcPr>
            <w:tcW w:w="560" w:type="dxa"/>
            <w:tcBorders>
              <w:bottom w:val="single" w:sz="4" w:space="0" w:color="auto"/>
            </w:tcBorders>
            <w:shd w:val="clear" w:color="auto" w:fill="auto"/>
          </w:tcPr>
          <w:p w14:paraId="349E901B"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420B2876" w14:textId="3E49BA28" w:rsidR="00805724" w:rsidRPr="002A6150" w:rsidRDefault="00CE4058" w:rsidP="00805724">
            <w:pPr>
              <w:jc w:val="both"/>
              <w:rPr>
                <w:rFonts w:ascii="Arial" w:eastAsia="Calibri" w:hAnsi="Arial" w:cs="Arial"/>
                <w:color w:val="000000"/>
              </w:rPr>
            </w:pPr>
            <w:r w:rsidRPr="002A6150">
              <w:rPr>
                <w:rFonts w:ascii="Arial" w:eastAsia="Calibri" w:hAnsi="Arial" w:cs="Arial"/>
              </w:rPr>
              <w:t xml:space="preserve">WRAAA requires the food preparer to manage the contract as a partnership working with the </w:t>
            </w:r>
            <w:r w:rsidR="00E46033">
              <w:rPr>
                <w:rFonts w:ascii="Arial" w:eastAsia="Calibri" w:hAnsi="Arial" w:cs="Arial"/>
              </w:rPr>
              <w:t>A</w:t>
            </w:r>
            <w:r w:rsidRPr="002A6150">
              <w:rPr>
                <w:rFonts w:ascii="Arial" w:eastAsia="Calibri" w:hAnsi="Arial" w:cs="Arial"/>
              </w:rPr>
              <w:t xml:space="preserve">gency and its providers to address senior nutrition issues in the </w:t>
            </w:r>
            <w:proofErr w:type="gramStart"/>
            <w:r w:rsidR="00C57AC7" w:rsidRPr="002A6150">
              <w:rPr>
                <w:rFonts w:ascii="Arial" w:eastAsia="Calibri" w:hAnsi="Arial" w:cs="Arial"/>
              </w:rPr>
              <w:t>five</w:t>
            </w:r>
            <w:r w:rsidR="00C57AC7">
              <w:rPr>
                <w:rFonts w:ascii="Arial" w:eastAsia="Calibri" w:hAnsi="Arial" w:cs="Arial"/>
              </w:rPr>
              <w:t xml:space="preserve"> </w:t>
            </w:r>
            <w:r w:rsidR="00C57AC7" w:rsidRPr="002A6150">
              <w:rPr>
                <w:rFonts w:ascii="Arial" w:eastAsia="Calibri" w:hAnsi="Arial" w:cs="Arial"/>
              </w:rPr>
              <w:t>county</w:t>
            </w:r>
            <w:proofErr w:type="gramEnd"/>
            <w:r w:rsidRPr="002A6150">
              <w:rPr>
                <w:rFonts w:ascii="Arial" w:eastAsia="Calibri" w:hAnsi="Arial" w:cs="Arial"/>
              </w:rPr>
              <w:t xml:space="preserve"> region.  Providing high quality nutritious foods for eligible consumers will help them live a healthier life.  </w:t>
            </w:r>
            <w:r w:rsidRPr="002A6150">
              <w:rPr>
                <w:rFonts w:ascii="Arial" w:eastAsia="Calibri" w:hAnsi="Arial" w:cs="Arial"/>
                <w:color w:val="000000"/>
              </w:rPr>
              <w:t>For many</w:t>
            </w:r>
            <w:r w:rsidR="00E46033">
              <w:rPr>
                <w:rFonts w:ascii="Arial" w:eastAsia="Calibri" w:hAnsi="Arial" w:cs="Arial"/>
                <w:color w:val="000000"/>
              </w:rPr>
              <w:t>,</w:t>
            </w:r>
            <w:r w:rsidRPr="002A6150">
              <w:rPr>
                <w:rFonts w:ascii="Arial" w:eastAsia="Calibri" w:hAnsi="Arial" w:cs="Arial"/>
                <w:color w:val="000000"/>
              </w:rPr>
              <w:t xml:space="preserve"> hunger and malnutrition are real issues.  Please describe the unique needs of frail older adults and how </w:t>
            </w:r>
            <w:r w:rsidR="00E46033">
              <w:rPr>
                <w:rFonts w:ascii="Arial" w:eastAsia="Calibri" w:hAnsi="Arial" w:cs="Arial"/>
                <w:color w:val="000000"/>
              </w:rPr>
              <w:t>Applicant</w:t>
            </w:r>
            <w:r w:rsidRPr="002A6150">
              <w:rPr>
                <w:rFonts w:ascii="Arial" w:eastAsia="Calibri" w:hAnsi="Arial" w:cs="Arial"/>
                <w:color w:val="000000"/>
              </w:rPr>
              <w:t xml:space="preserve"> plan</w:t>
            </w:r>
            <w:r w:rsidR="00E46033">
              <w:rPr>
                <w:rFonts w:ascii="Arial" w:eastAsia="Calibri" w:hAnsi="Arial" w:cs="Arial"/>
                <w:color w:val="000000"/>
              </w:rPr>
              <w:t>s</w:t>
            </w:r>
            <w:r w:rsidRPr="002A6150">
              <w:rPr>
                <w:rFonts w:ascii="Arial" w:eastAsia="Calibri" w:hAnsi="Arial" w:cs="Arial"/>
                <w:color w:val="000000"/>
              </w:rPr>
              <w:t xml:space="preserve"> to address these unique needs in the provision of food services.  What can consumers expect if </w:t>
            </w:r>
            <w:r w:rsidR="00E46033">
              <w:rPr>
                <w:rFonts w:ascii="Arial" w:eastAsia="Calibri" w:hAnsi="Arial" w:cs="Arial"/>
                <w:color w:val="000000"/>
              </w:rPr>
              <w:t>Applicant is awarded a contract</w:t>
            </w:r>
            <w:r w:rsidRPr="002A6150">
              <w:rPr>
                <w:rFonts w:ascii="Arial" w:eastAsia="Calibri" w:hAnsi="Arial" w:cs="Arial"/>
                <w:color w:val="000000"/>
              </w:rPr>
              <w:t>?</w:t>
            </w:r>
          </w:p>
          <w:p w14:paraId="411C09BD" w14:textId="77777777" w:rsidR="00805724" w:rsidRPr="002A6150" w:rsidRDefault="00CE4058" w:rsidP="00805724">
            <w:pPr>
              <w:pStyle w:val="BodyText"/>
              <w:jc w:val="both"/>
              <w:rPr>
                <w:rFonts w:ascii="Arial" w:eastAsia="Calibri" w:hAnsi="Arial" w:cs="Arial"/>
                <w:b w:val="0"/>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437C0A46" w14:textId="77777777" w:rsidTr="00BE30F9">
        <w:trPr>
          <w:cantSplit/>
          <w:trHeight w:val="615"/>
        </w:trPr>
        <w:tc>
          <w:tcPr>
            <w:tcW w:w="560" w:type="dxa"/>
            <w:tcBorders>
              <w:bottom w:val="single" w:sz="4" w:space="0" w:color="auto"/>
            </w:tcBorders>
            <w:shd w:val="clear" w:color="auto" w:fill="auto"/>
          </w:tcPr>
          <w:p w14:paraId="1DA9D428" w14:textId="77777777" w:rsidR="002A6150" w:rsidRPr="00917AA2" w:rsidRDefault="002A6150" w:rsidP="002A6150">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173CD448" w14:textId="77777777" w:rsidR="002A6150" w:rsidRPr="002A6150" w:rsidRDefault="00CE4058" w:rsidP="002A6150">
            <w:pPr>
              <w:jc w:val="both"/>
              <w:rPr>
                <w:rFonts w:ascii="Arial" w:eastAsia="Calibri" w:hAnsi="Arial" w:cs="Arial"/>
              </w:rPr>
            </w:pPr>
            <w:r w:rsidRPr="002A6150">
              <w:rPr>
                <w:rFonts w:ascii="Arial" w:eastAsia="Calibri" w:hAnsi="Arial" w:cs="Arial"/>
              </w:rPr>
              <w:t>What can the providers expect</w:t>
            </w:r>
            <w:r>
              <w:rPr>
                <w:rFonts w:ascii="Arial" w:eastAsia="Calibri" w:hAnsi="Arial" w:cs="Arial"/>
              </w:rPr>
              <w:t xml:space="preserve"> </w:t>
            </w:r>
            <w:r w:rsidRPr="002A6150">
              <w:rPr>
                <w:rFonts w:ascii="Arial" w:eastAsia="Calibri" w:hAnsi="Arial" w:cs="Arial"/>
              </w:rPr>
              <w:t xml:space="preserve">if </w:t>
            </w:r>
            <w:r w:rsidR="00E46033">
              <w:rPr>
                <w:rFonts w:ascii="Arial" w:eastAsia="Calibri" w:hAnsi="Arial" w:cs="Arial"/>
              </w:rPr>
              <w:t>Applicant is awarded a contract</w:t>
            </w:r>
            <w:r w:rsidRPr="002A6150">
              <w:rPr>
                <w:rFonts w:ascii="Arial" w:eastAsia="Calibri" w:hAnsi="Arial" w:cs="Arial"/>
              </w:rPr>
              <w:t xml:space="preserve">? </w:t>
            </w:r>
          </w:p>
          <w:p w14:paraId="13A88827" w14:textId="77777777" w:rsidR="002A6150" w:rsidRPr="002A6150" w:rsidRDefault="00CE4058" w:rsidP="002A6150">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86BACFE" w14:textId="77777777" w:rsidTr="00BE30F9">
        <w:trPr>
          <w:cantSplit/>
          <w:trHeight w:val="615"/>
        </w:trPr>
        <w:tc>
          <w:tcPr>
            <w:tcW w:w="560" w:type="dxa"/>
            <w:tcBorders>
              <w:bottom w:val="single" w:sz="4" w:space="0" w:color="auto"/>
            </w:tcBorders>
            <w:shd w:val="clear" w:color="auto" w:fill="auto"/>
          </w:tcPr>
          <w:p w14:paraId="08A2EB8F" w14:textId="77777777" w:rsidR="00805724" w:rsidRPr="00917AA2" w:rsidRDefault="00805724"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6D339567" w14:textId="52D01CA1" w:rsidR="00805724" w:rsidRPr="002A6150" w:rsidRDefault="00CE4058" w:rsidP="00805724">
            <w:pPr>
              <w:jc w:val="both"/>
              <w:rPr>
                <w:rFonts w:ascii="Arial" w:eastAsia="Calibri" w:hAnsi="Arial" w:cs="Arial"/>
              </w:rPr>
            </w:pPr>
            <w:r w:rsidRPr="002A6150">
              <w:rPr>
                <w:rFonts w:ascii="Arial" w:eastAsia="Calibri" w:hAnsi="Arial" w:cs="Arial"/>
              </w:rPr>
              <w:t xml:space="preserve">State </w:t>
            </w:r>
            <w:r w:rsidR="00E46033">
              <w:rPr>
                <w:rFonts w:ascii="Arial" w:eastAsia="Calibri" w:hAnsi="Arial" w:cs="Arial"/>
              </w:rPr>
              <w:t>Applicant’s</w:t>
            </w:r>
            <w:r w:rsidRPr="002A6150">
              <w:rPr>
                <w:rFonts w:ascii="Arial" w:eastAsia="Calibri" w:hAnsi="Arial" w:cs="Arial"/>
              </w:rPr>
              <w:t xml:space="preserve"> commitment to the OAA congregate nutrition program and the OAA home delivered nutrition program in this </w:t>
            </w:r>
            <w:r w:rsidR="00E46033">
              <w:rPr>
                <w:rFonts w:ascii="Arial" w:eastAsia="Calibri" w:hAnsi="Arial" w:cs="Arial"/>
              </w:rPr>
              <w:t>proposal</w:t>
            </w:r>
            <w:r w:rsidRPr="002A6150">
              <w:rPr>
                <w:rFonts w:ascii="Arial" w:eastAsia="Calibri" w:hAnsi="Arial" w:cs="Arial"/>
              </w:rPr>
              <w:t xml:space="preserve"> process and how you plan to deliver that commitment for the OAA Nutrition Program contract for program year </w:t>
            </w:r>
            <w:r w:rsidR="003C01C6" w:rsidRPr="002A6150">
              <w:rPr>
                <w:rFonts w:ascii="Arial" w:eastAsia="Calibri" w:hAnsi="Arial" w:cs="Arial"/>
              </w:rPr>
              <w:t>20</w:t>
            </w:r>
            <w:r w:rsidR="003C01C6">
              <w:rPr>
                <w:rFonts w:ascii="Arial" w:eastAsia="Calibri" w:hAnsi="Arial" w:cs="Arial"/>
              </w:rPr>
              <w:t>2</w:t>
            </w:r>
            <w:r w:rsidR="00FE4AA4">
              <w:rPr>
                <w:rFonts w:ascii="Arial" w:eastAsia="Calibri" w:hAnsi="Arial" w:cs="Arial"/>
              </w:rPr>
              <w:t>4</w:t>
            </w:r>
            <w:r w:rsidRPr="002A6150">
              <w:rPr>
                <w:rFonts w:ascii="Arial" w:eastAsia="Calibri" w:hAnsi="Arial" w:cs="Arial"/>
              </w:rPr>
              <w:t>.</w:t>
            </w:r>
          </w:p>
          <w:p w14:paraId="6EF7830E"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72144D13" w14:textId="77777777" w:rsidTr="00BE30F9">
        <w:trPr>
          <w:cantSplit/>
          <w:trHeight w:val="615"/>
        </w:trPr>
        <w:tc>
          <w:tcPr>
            <w:tcW w:w="560" w:type="dxa"/>
            <w:tcBorders>
              <w:bottom w:val="single" w:sz="4" w:space="0" w:color="auto"/>
            </w:tcBorders>
            <w:shd w:val="clear" w:color="auto" w:fill="auto"/>
          </w:tcPr>
          <w:p w14:paraId="45D85E52" w14:textId="77777777" w:rsidR="00805724" w:rsidRPr="00917AA2" w:rsidRDefault="00805724"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18A745A9"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Please tell us the identity of the “Person-In-Charge”, responsible for the food service operation. </w:t>
            </w:r>
            <w:r w:rsidR="00E46033">
              <w:rPr>
                <w:rFonts w:ascii="Arial" w:eastAsia="Calibri" w:hAnsi="Arial" w:cs="Arial"/>
              </w:rPr>
              <w:t>Applicant</w:t>
            </w:r>
            <w:r w:rsidRPr="002A6150">
              <w:rPr>
                <w:rFonts w:ascii="Arial" w:eastAsia="Calibri" w:hAnsi="Arial" w:cs="Arial"/>
              </w:rPr>
              <w:t xml:space="preserve"> shall ensure that the “Person</w:t>
            </w:r>
            <w:r w:rsidR="00E46033">
              <w:rPr>
                <w:rFonts w:ascii="Arial" w:eastAsia="Calibri" w:hAnsi="Arial" w:cs="Arial"/>
              </w:rPr>
              <w:t>-</w:t>
            </w:r>
            <w:r w:rsidRPr="002A6150">
              <w:rPr>
                <w:rFonts w:ascii="Arial" w:eastAsia="Calibri" w:hAnsi="Arial" w:cs="Arial"/>
              </w:rPr>
              <w:t>In</w:t>
            </w:r>
            <w:r w:rsidR="00E46033">
              <w:rPr>
                <w:rFonts w:ascii="Arial" w:eastAsia="Calibri" w:hAnsi="Arial" w:cs="Arial"/>
              </w:rPr>
              <w:t>-</w:t>
            </w:r>
            <w:r w:rsidRPr="002A6150">
              <w:rPr>
                <w:rFonts w:ascii="Arial" w:eastAsia="Calibri" w:hAnsi="Arial" w:cs="Arial"/>
              </w:rPr>
              <w:t xml:space="preserve">Charge” is certified in food protection as evidenced by completion of the ServSafe Program developed by the National Restaurant Association Educational Foundation.  The </w:t>
            </w:r>
            <w:r w:rsidR="00E46033">
              <w:rPr>
                <w:rFonts w:ascii="Arial" w:eastAsia="Calibri" w:hAnsi="Arial" w:cs="Arial"/>
              </w:rPr>
              <w:t>Applicant</w:t>
            </w:r>
            <w:r w:rsidRPr="002A6150">
              <w:rPr>
                <w:rFonts w:ascii="Arial" w:eastAsia="Calibri" w:hAnsi="Arial" w:cs="Arial"/>
              </w:rPr>
              <w:t xml:space="preserve"> shall </w:t>
            </w:r>
            <w:r w:rsidR="00E46033">
              <w:rPr>
                <w:rFonts w:ascii="Arial" w:eastAsia="Calibri" w:hAnsi="Arial" w:cs="Arial"/>
              </w:rPr>
              <w:t xml:space="preserve">provide with its proposal </w:t>
            </w:r>
            <w:r w:rsidRPr="002A6150">
              <w:rPr>
                <w:rFonts w:ascii="Arial" w:eastAsia="Calibri" w:hAnsi="Arial" w:cs="Arial"/>
              </w:rPr>
              <w:t>documentation of course completion.</w:t>
            </w:r>
          </w:p>
          <w:p w14:paraId="64281E03"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7F9BAAAB" w14:textId="77777777" w:rsidTr="00BE30F9">
        <w:trPr>
          <w:cantSplit/>
          <w:trHeight w:val="615"/>
        </w:trPr>
        <w:tc>
          <w:tcPr>
            <w:tcW w:w="560" w:type="dxa"/>
            <w:tcBorders>
              <w:bottom w:val="single" w:sz="4" w:space="0" w:color="auto"/>
            </w:tcBorders>
            <w:shd w:val="clear" w:color="auto" w:fill="auto"/>
          </w:tcPr>
          <w:p w14:paraId="0FDDD900" w14:textId="77777777" w:rsidR="0032334F" w:rsidRPr="00917AA2" w:rsidRDefault="0032334F"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4CDA9BA8" w14:textId="77777777" w:rsidR="0032334F" w:rsidRPr="002A6150" w:rsidRDefault="00CE4058" w:rsidP="0032334F">
            <w:pPr>
              <w:tabs>
                <w:tab w:val="num" w:pos="0"/>
              </w:tabs>
              <w:jc w:val="both"/>
              <w:rPr>
                <w:rFonts w:ascii="Arial" w:hAnsi="Arial" w:cs="Arial"/>
              </w:rPr>
            </w:pPr>
            <w:r w:rsidRPr="002A6150">
              <w:rPr>
                <w:rFonts w:ascii="Arial" w:hAnsi="Arial" w:cs="Arial"/>
              </w:rPr>
              <w:t>Do</w:t>
            </w:r>
            <w:r w:rsidR="00070E39">
              <w:rPr>
                <w:rFonts w:ascii="Arial" w:hAnsi="Arial" w:cs="Arial"/>
              </w:rPr>
              <w:t>es</w:t>
            </w:r>
            <w:r w:rsidRPr="002A6150">
              <w:rPr>
                <w:rFonts w:ascii="Arial" w:hAnsi="Arial" w:cs="Arial"/>
              </w:rPr>
              <w:t xml:space="preserve"> </w:t>
            </w:r>
            <w:r w:rsidR="00070E39">
              <w:rPr>
                <w:rFonts w:ascii="Arial" w:hAnsi="Arial" w:cs="Arial"/>
              </w:rPr>
              <w:t>Applicant</w:t>
            </w:r>
            <w:r w:rsidRPr="002A6150">
              <w:rPr>
                <w:rFonts w:ascii="Arial" w:hAnsi="Arial" w:cs="Arial"/>
              </w:rPr>
              <w:t xml:space="preserve"> have a written Affirmative Action Plan on file for examination by the Western Reserve Area Agency on Aging</w:t>
            </w:r>
            <w:r w:rsidR="006F4471" w:rsidRPr="002A6150">
              <w:rPr>
                <w:rFonts w:ascii="Arial" w:hAnsi="Arial" w:cs="Arial"/>
              </w:rPr>
              <w:t>?</w:t>
            </w:r>
            <w:r w:rsidRPr="002A6150">
              <w:rPr>
                <w:rFonts w:ascii="Arial" w:hAnsi="Arial" w:cs="Arial"/>
              </w:rPr>
              <w:t xml:space="preserve">  (Please see what must be included on page </w:t>
            </w:r>
            <w:r w:rsidR="00B1310F">
              <w:rPr>
                <w:rFonts w:ascii="Arial" w:hAnsi="Arial" w:cs="Arial"/>
              </w:rPr>
              <w:t xml:space="preserve">11 &amp; </w:t>
            </w:r>
            <w:r w:rsidRPr="002A6150">
              <w:rPr>
                <w:rFonts w:ascii="Arial" w:hAnsi="Arial" w:cs="Arial"/>
              </w:rPr>
              <w:t xml:space="preserve">12 of the </w:t>
            </w:r>
            <w:r w:rsidR="00070E39">
              <w:rPr>
                <w:rFonts w:ascii="Arial" w:hAnsi="Arial" w:cs="Arial"/>
              </w:rPr>
              <w:t>RFP</w:t>
            </w:r>
            <w:r w:rsidRPr="002A6150">
              <w:rPr>
                <w:rFonts w:ascii="Arial" w:hAnsi="Arial" w:cs="Arial"/>
              </w:rPr>
              <w:t xml:space="preserve"> Specifications)</w:t>
            </w:r>
          </w:p>
          <w:p w14:paraId="799260E2" w14:textId="77777777" w:rsidR="0032334F" w:rsidRPr="002A6150" w:rsidRDefault="00CE4058" w:rsidP="0032334F">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61C25DCB" w14:textId="77777777" w:rsidTr="00BE30F9">
        <w:trPr>
          <w:cantSplit/>
          <w:trHeight w:val="615"/>
        </w:trPr>
        <w:tc>
          <w:tcPr>
            <w:tcW w:w="560" w:type="dxa"/>
            <w:tcBorders>
              <w:bottom w:val="single" w:sz="4" w:space="0" w:color="auto"/>
            </w:tcBorders>
            <w:shd w:val="clear" w:color="auto" w:fill="auto"/>
          </w:tcPr>
          <w:p w14:paraId="11EF69F8" w14:textId="77777777" w:rsidR="0032334F" w:rsidRPr="00917AA2" w:rsidRDefault="0032334F"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28C10EB6" w14:textId="7032C78A" w:rsidR="0032334F" w:rsidRPr="002A6150" w:rsidRDefault="00CE4058" w:rsidP="0032334F">
            <w:pPr>
              <w:pStyle w:val="BodyTextIndent"/>
              <w:widowControl/>
              <w:tabs>
                <w:tab w:val="num" w:pos="1080"/>
              </w:tabs>
              <w:autoSpaceDE/>
              <w:autoSpaceDN/>
              <w:spacing w:after="0"/>
              <w:ind w:left="0"/>
              <w:jc w:val="both"/>
              <w:rPr>
                <w:rFonts w:ascii="Arial" w:hAnsi="Arial" w:cs="Arial"/>
              </w:rPr>
            </w:pPr>
            <w:r w:rsidRPr="002A6150">
              <w:rPr>
                <w:rFonts w:ascii="Arial" w:hAnsi="Arial" w:cs="Arial"/>
              </w:rPr>
              <w:t xml:space="preserve">If </w:t>
            </w:r>
            <w:r w:rsidR="00070E39">
              <w:rPr>
                <w:rFonts w:ascii="Arial" w:hAnsi="Arial" w:cs="Arial"/>
              </w:rPr>
              <w:t>Applicant has</w:t>
            </w:r>
            <w:r w:rsidRPr="002A6150">
              <w:rPr>
                <w:rFonts w:ascii="Arial" w:hAnsi="Arial" w:cs="Arial"/>
              </w:rPr>
              <w:t xml:space="preserve"> fifty (50) or more employees: Do</w:t>
            </w:r>
            <w:r w:rsidR="00070E39">
              <w:rPr>
                <w:rFonts w:ascii="Arial" w:hAnsi="Arial" w:cs="Arial"/>
              </w:rPr>
              <w:t>es</w:t>
            </w:r>
            <w:r w:rsidRPr="002A6150">
              <w:rPr>
                <w:rFonts w:ascii="Arial" w:hAnsi="Arial" w:cs="Arial"/>
              </w:rPr>
              <w:t xml:space="preserve"> </w:t>
            </w:r>
            <w:r w:rsidR="00070E39">
              <w:rPr>
                <w:rFonts w:ascii="Arial" w:hAnsi="Arial" w:cs="Arial"/>
              </w:rPr>
              <w:t>Applicant</w:t>
            </w:r>
            <w:r w:rsidRPr="002A6150">
              <w:rPr>
                <w:rFonts w:ascii="Arial" w:hAnsi="Arial" w:cs="Arial"/>
              </w:rPr>
              <w:t xml:space="preserve"> have written Personnel Policies and Procedures manual on file for examination by the Western Reserve Area Agency on Aging. (please indicate if not applicable, referenced </w:t>
            </w:r>
            <w:r w:rsidRPr="00C57AC7">
              <w:rPr>
                <w:rFonts w:ascii="Arial" w:hAnsi="Arial" w:cs="Arial"/>
              </w:rPr>
              <w:t>on page 2</w:t>
            </w:r>
            <w:r w:rsidR="007C54E3" w:rsidRPr="00C57AC7">
              <w:rPr>
                <w:rFonts w:ascii="Arial" w:hAnsi="Arial" w:cs="Arial"/>
              </w:rPr>
              <w:t>3</w:t>
            </w:r>
            <w:r w:rsidRPr="00C57AC7">
              <w:rPr>
                <w:rFonts w:ascii="Arial" w:hAnsi="Arial" w:cs="Arial"/>
              </w:rPr>
              <w:t xml:space="preserve"> of the </w:t>
            </w:r>
            <w:r w:rsidR="00070E39" w:rsidRPr="00C57AC7">
              <w:rPr>
                <w:rFonts w:ascii="Arial" w:hAnsi="Arial" w:cs="Arial"/>
              </w:rPr>
              <w:t>RFP</w:t>
            </w:r>
            <w:r w:rsidRPr="00C57AC7">
              <w:rPr>
                <w:rFonts w:ascii="Arial" w:hAnsi="Arial" w:cs="Arial"/>
              </w:rPr>
              <w:t xml:space="preserve"> Specifications)</w:t>
            </w:r>
          </w:p>
          <w:p w14:paraId="115E17C3" w14:textId="77777777" w:rsidR="0032334F" w:rsidRPr="002A6150" w:rsidRDefault="00CE4058" w:rsidP="0032334F">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9C16166" w14:textId="77777777" w:rsidTr="00BE30F9">
        <w:trPr>
          <w:cantSplit/>
          <w:trHeight w:val="615"/>
        </w:trPr>
        <w:tc>
          <w:tcPr>
            <w:tcW w:w="560" w:type="dxa"/>
            <w:tcBorders>
              <w:bottom w:val="single" w:sz="4" w:space="0" w:color="auto"/>
            </w:tcBorders>
            <w:shd w:val="clear" w:color="auto" w:fill="auto"/>
          </w:tcPr>
          <w:p w14:paraId="7895194C" w14:textId="77777777" w:rsidR="00BE30F9" w:rsidRPr="00917AA2" w:rsidRDefault="00BE30F9"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0AF86FAD" w14:textId="6D716368" w:rsidR="00BE30F9" w:rsidRDefault="00CE4058" w:rsidP="00BE30F9">
            <w:pPr>
              <w:pStyle w:val="BodyTextIndent"/>
              <w:widowControl/>
              <w:tabs>
                <w:tab w:val="num" w:pos="1080"/>
              </w:tabs>
              <w:autoSpaceDE/>
              <w:autoSpaceDN/>
              <w:spacing w:after="0"/>
              <w:ind w:left="0"/>
              <w:jc w:val="both"/>
              <w:rPr>
                <w:rFonts w:ascii="Arial" w:hAnsi="Arial" w:cs="Arial"/>
              </w:rPr>
            </w:pPr>
            <w:r>
              <w:rPr>
                <w:rFonts w:ascii="Arial" w:hAnsi="Arial" w:cs="Arial"/>
              </w:rPr>
              <w:t xml:space="preserve">With respect to the preparation sites and refrigerated vehicles Applicant would use to produce meals for WRAAA’s </w:t>
            </w:r>
            <w:r w:rsidR="003C01C6">
              <w:rPr>
                <w:rFonts w:ascii="Arial" w:hAnsi="Arial" w:cs="Arial"/>
              </w:rPr>
              <w:t>202</w:t>
            </w:r>
            <w:r w:rsidR="00FE4AA4">
              <w:rPr>
                <w:rFonts w:ascii="Arial" w:hAnsi="Arial" w:cs="Arial"/>
              </w:rPr>
              <w:t>4</w:t>
            </w:r>
            <w:r>
              <w:rPr>
                <w:rFonts w:ascii="Arial" w:hAnsi="Arial" w:cs="Arial"/>
              </w:rPr>
              <w:t>-</w:t>
            </w:r>
            <w:r w:rsidR="003C01C6">
              <w:rPr>
                <w:rFonts w:ascii="Arial" w:hAnsi="Arial" w:cs="Arial"/>
              </w:rPr>
              <w:t>202</w:t>
            </w:r>
            <w:r w:rsidR="00FE4AA4">
              <w:rPr>
                <w:rFonts w:ascii="Arial" w:hAnsi="Arial" w:cs="Arial"/>
              </w:rPr>
              <w:t>5</w:t>
            </w:r>
            <w:r w:rsidR="003C01C6">
              <w:rPr>
                <w:rFonts w:ascii="Arial" w:hAnsi="Arial" w:cs="Arial"/>
              </w:rPr>
              <w:t xml:space="preserve"> </w:t>
            </w:r>
            <w:r>
              <w:rPr>
                <w:rFonts w:ascii="Arial" w:hAnsi="Arial" w:cs="Arial"/>
              </w:rPr>
              <w:t xml:space="preserve">Nutrition Program if awarded the contract sought by Applicant, and so that WRAAA can assess the extent to which Applicant’s resources would be available to perform the contract sought, identify Applicant’s current catering/food service contracts, the number of meals currently being produced by Applicant per week, the number of refrigerated vehicles currently used by Applicant and the number of cubic feet of refrigeration/freezer/commissary space used by Applicant for Applicant’s current catering/food service contracts, and identify which current </w:t>
            </w:r>
            <w:r w:rsidR="009F3CFA">
              <w:rPr>
                <w:rFonts w:ascii="Arial" w:hAnsi="Arial" w:cs="Arial"/>
              </w:rPr>
              <w:t xml:space="preserve">or other </w:t>
            </w:r>
            <w:r>
              <w:rPr>
                <w:rFonts w:ascii="Arial" w:hAnsi="Arial" w:cs="Arial"/>
              </w:rPr>
              <w:t xml:space="preserve">catering/food service contracts Applicant will continue to perform in </w:t>
            </w:r>
            <w:r w:rsidR="003C01C6">
              <w:rPr>
                <w:rFonts w:ascii="Arial" w:hAnsi="Arial" w:cs="Arial"/>
              </w:rPr>
              <w:t>202</w:t>
            </w:r>
            <w:r w:rsidR="00FE4AA4">
              <w:rPr>
                <w:rFonts w:ascii="Arial" w:hAnsi="Arial" w:cs="Arial"/>
              </w:rPr>
              <w:t>4</w:t>
            </w:r>
            <w:r w:rsidR="003C01C6">
              <w:rPr>
                <w:rFonts w:ascii="Arial" w:hAnsi="Arial" w:cs="Arial"/>
              </w:rPr>
              <w:t xml:space="preserve"> </w:t>
            </w:r>
            <w:r>
              <w:rPr>
                <w:rFonts w:ascii="Arial" w:hAnsi="Arial" w:cs="Arial"/>
              </w:rPr>
              <w:t xml:space="preserve">and in </w:t>
            </w:r>
            <w:r w:rsidR="003C01C6">
              <w:rPr>
                <w:rFonts w:ascii="Arial" w:hAnsi="Arial" w:cs="Arial"/>
              </w:rPr>
              <w:t>202</w:t>
            </w:r>
            <w:r w:rsidR="00FE4AA4">
              <w:rPr>
                <w:rFonts w:ascii="Arial" w:hAnsi="Arial" w:cs="Arial"/>
              </w:rPr>
              <w:t>5</w:t>
            </w:r>
            <w:r>
              <w:rPr>
                <w:rFonts w:ascii="Arial" w:hAnsi="Arial" w:cs="Arial"/>
              </w:rPr>
              <w:t>.</w:t>
            </w:r>
          </w:p>
          <w:p w14:paraId="77E0E515" w14:textId="77777777" w:rsidR="00BE30F9" w:rsidRPr="002A6150" w:rsidRDefault="00CE4058" w:rsidP="00BE30F9">
            <w:pPr>
              <w:pStyle w:val="BodyTextIndent"/>
              <w:widowControl/>
              <w:tabs>
                <w:tab w:val="num" w:pos="1080"/>
              </w:tabs>
              <w:autoSpaceDE/>
              <w:autoSpaceDN/>
              <w:spacing w:after="0"/>
              <w:ind w:left="0"/>
              <w:jc w:val="both"/>
              <w:rPr>
                <w:rFonts w:ascii="Arial"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6A31EB" w14:paraId="44D2849F" w14:textId="77777777" w:rsidTr="00BE30F9">
        <w:trPr>
          <w:cantSplit/>
          <w:trHeight w:val="615"/>
        </w:trPr>
        <w:tc>
          <w:tcPr>
            <w:tcW w:w="560" w:type="dxa"/>
            <w:tcBorders>
              <w:bottom w:val="single" w:sz="4" w:space="0" w:color="auto"/>
            </w:tcBorders>
            <w:shd w:val="clear" w:color="auto" w:fill="auto"/>
          </w:tcPr>
          <w:p w14:paraId="5AC248D1" w14:textId="77777777" w:rsidR="006A31EB" w:rsidRPr="00917AA2" w:rsidRDefault="006A31EB"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6A704DB1" w14:textId="77777777" w:rsidR="006A31EB" w:rsidRDefault="006A31EB" w:rsidP="00BE30F9">
            <w:pPr>
              <w:pStyle w:val="BodyTextIndent"/>
              <w:widowControl/>
              <w:tabs>
                <w:tab w:val="num" w:pos="1080"/>
              </w:tabs>
              <w:autoSpaceDE/>
              <w:autoSpaceDN/>
              <w:spacing w:after="0"/>
              <w:ind w:left="0"/>
              <w:jc w:val="both"/>
              <w:rPr>
                <w:rFonts w:ascii="Arial" w:hAnsi="Arial" w:cs="Arial"/>
              </w:rPr>
            </w:pPr>
            <w:r>
              <w:rPr>
                <w:rFonts w:ascii="Arial" w:hAnsi="Arial" w:cs="Arial"/>
              </w:rPr>
              <w:t>If Applicant is submitting with its competitive proposal consumer references, consumer surveys, performance tracking and/or taste test information, do you personally certify that such information is less than 24 months old and complete for the period f</w:t>
            </w:r>
            <w:r w:rsidR="008A1A97">
              <w:rPr>
                <w:rFonts w:ascii="Arial" w:hAnsi="Arial" w:cs="Arial"/>
              </w:rPr>
              <w:t>or</w:t>
            </w:r>
            <w:r>
              <w:rPr>
                <w:rFonts w:ascii="Arial" w:hAnsi="Arial" w:cs="Arial"/>
              </w:rPr>
              <w:t xml:space="preserve"> which it is submitted?  </w:t>
            </w:r>
          </w:p>
          <w:p w14:paraId="71618259" w14:textId="77777777" w:rsidR="006A31EB" w:rsidRDefault="006A31EB" w:rsidP="00712B10">
            <w:pPr>
              <w:pStyle w:val="BodyTextIndent"/>
              <w:widowControl/>
              <w:tabs>
                <w:tab w:val="num" w:pos="1080"/>
              </w:tabs>
              <w:autoSpaceDE/>
              <w:autoSpaceDN/>
              <w:spacing w:after="0"/>
              <w:ind w:left="0"/>
              <w:jc w:val="both"/>
              <w:rPr>
                <w:rFonts w:ascii="Arial" w:hAnsi="Arial" w:cs="Arial"/>
              </w:rPr>
            </w:pPr>
            <w:r>
              <w:rPr>
                <w:rFonts w:ascii="Arial" w:hAnsi="Arial" w:cs="Arial"/>
              </w:rPr>
              <w:t xml:space="preserve">Yes </w:t>
            </w:r>
            <w:r w:rsidR="00712B10">
              <w:rPr>
                <w:rFonts w:ascii="Arial" w:hAnsi="Arial" w:cs="Arial"/>
              </w:rPr>
              <w:fldChar w:fldCharType="begin">
                <w:ffData>
                  <w:name w:val="Check7"/>
                  <w:enabled/>
                  <w:calcOnExit w:val="0"/>
                  <w:checkBox>
                    <w:sizeAuto/>
                    <w:default w:val="0"/>
                  </w:checkBox>
                </w:ffData>
              </w:fldChar>
            </w:r>
            <w:bookmarkStart w:id="8" w:name="Check7"/>
            <w:r w:rsidR="00712B10">
              <w:rPr>
                <w:rFonts w:ascii="Arial" w:hAnsi="Arial" w:cs="Arial"/>
              </w:rPr>
              <w:instrText xml:space="preserve"> FORMCHECKBOX </w:instrText>
            </w:r>
            <w:r w:rsidR="00FC08AE">
              <w:rPr>
                <w:rFonts w:ascii="Arial" w:hAnsi="Arial" w:cs="Arial"/>
              </w:rPr>
            </w:r>
            <w:r w:rsidR="00FC08AE">
              <w:rPr>
                <w:rFonts w:ascii="Arial" w:hAnsi="Arial" w:cs="Arial"/>
              </w:rPr>
              <w:fldChar w:fldCharType="separate"/>
            </w:r>
            <w:r w:rsidR="00712B10">
              <w:rPr>
                <w:rFonts w:ascii="Arial" w:hAnsi="Arial" w:cs="Arial"/>
              </w:rPr>
              <w:fldChar w:fldCharType="end"/>
            </w:r>
            <w:bookmarkEnd w:id="8"/>
            <w:r>
              <w:rPr>
                <w:rFonts w:ascii="Arial" w:hAnsi="Arial" w:cs="Arial"/>
              </w:rPr>
              <w:t xml:space="preserve"> No </w:t>
            </w:r>
            <w:r w:rsidR="00712B10">
              <w:rPr>
                <w:rFonts w:ascii="Arial" w:hAnsi="Arial" w:cs="Arial"/>
              </w:rPr>
              <w:fldChar w:fldCharType="begin">
                <w:ffData>
                  <w:name w:val="Check8"/>
                  <w:enabled/>
                  <w:calcOnExit w:val="0"/>
                  <w:checkBox>
                    <w:sizeAuto/>
                    <w:default w:val="0"/>
                  </w:checkBox>
                </w:ffData>
              </w:fldChar>
            </w:r>
            <w:bookmarkStart w:id="9" w:name="Check8"/>
            <w:r w:rsidR="00712B10">
              <w:rPr>
                <w:rFonts w:ascii="Arial" w:hAnsi="Arial" w:cs="Arial"/>
              </w:rPr>
              <w:instrText xml:space="preserve"> FORMCHECKBOX </w:instrText>
            </w:r>
            <w:r w:rsidR="00FC08AE">
              <w:rPr>
                <w:rFonts w:ascii="Arial" w:hAnsi="Arial" w:cs="Arial"/>
              </w:rPr>
            </w:r>
            <w:r w:rsidR="00FC08AE">
              <w:rPr>
                <w:rFonts w:ascii="Arial" w:hAnsi="Arial" w:cs="Arial"/>
              </w:rPr>
              <w:fldChar w:fldCharType="separate"/>
            </w:r>
            <w:r w:rsidR="00712B10">
              <w:rPr>
                <w:rFonts w:ascii="Arial" w:hAnsi="Arial" w:cs="Arial"/>
              </w:rPr>
              <w:fldChar w:fldCharType="end"/>
            </w:r>
            <w:bookmarkEnd w:id="9"/>
          </w:p>
        </w:tc>
      </w:tr>
      <w:tr w:rsidR="00DD23E6" w14:paraId="595868D3" w14:textId="77777777" w:rsidTr="00BE30F9">
        <w:trPr>
          <w:cantSplit/>
        </w:trPr>
        <w:tc>
          <w:tcPr>
            <w:tcW w:w="10970" w:type="dxa"/>
            <w:gridSpan w:val="2"/>
            <w:shd w:val="clear" w:color="auto" w:fill="BFBFBF"/>
          </w:tcPr>
          <w:p w14:paraId="5B369E01" w14:textId="77777777" w:rsidR="00805724" w:rsidRPr="006F4471" w:rsidRDefault="00CE4058" w:rsidP="00281F21">
            <w:pPr>
              <w:jc w:val="center"/>
              <w:rPr>
                <w:rFonts w:ascii="Arial" w:hAnsi="Arial" w:cs="Arial"/>
                <w:b/>
              </w:rPr>
            </w:pPr>
            <w:r w:rsidRPr="006F4471">
              <w:rPr>
                <w:rFonts w:ascii="Arial" w:eastAsia="Calibri" w:hAnsi="Arial" w:cs="Arial"/>
                <w:b/>
                <w:caps/>
              </w:rPr>
              <w:t>Concept &amp; Method of Proposed Services</w:t>
            </w:r>
          </w:p>
        </w:tc>
      </w:tr>
      <w:tr w:rsidR="00DD23E6" w14:paraId="18856E2E" w14:textId="77777777" w:rsidTr="00BE30F9">
        <w:trPr>
          <w:cantSplit/>
        </w:trPr>
        <w:tc>
          <w:tcPr>
            <w:tcW w:w="560" w:type="dxa"/>
            <w:shd w:val="clear" w:color="auto" w:fill="auto"/>
          </w:tcPr>
          <w:p w14:paraId="2FBA460A" w14:textId="77777777" w:rsidR="00805724" w:rsidRPr="00BE30F9"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181DA9E1" w14:textId="77777777" w:rsidR="00E601DB" w:rsidRPr="00BE30F9" w:rsidRDefault="00CE4058" w:rsidP="00E601DB">
            <w:pPr>
              <w:pStyle w:val="BodyText"/>
              <w:jc w:val="both"/>
              <w:rPr>
                <w:rFonts w:ascii="Arial" w:eastAsia="Calibri" w:hAnsi="Arial" w:cs="Arial"/>
                <w:b w:val="0"/>
              </w:rPr>
            </w:pPr>
            <w:r w:rsidRPr="00BE30F9">
              <w:rPr>
                <w:rFonts w:ascii="Arial" w:eastAsia="Calibri" w:hAnsi="Arial" w:cs="Arial"/>
                <w:b w:val="0"/>
              </w:rPr>
              <w:t>Please affirmatively state and provide documentation establishing that Applicant can adequately provide meals appropriate for consumption by older persons, as demonstrated by previous experience and as shown in physical structure, layout, and skill.  A list of all clients and the accompanying services provided for those clients for the last 5 years shall be included.</w:t>
            </w:r>
          </w:p>
          <w:p w14:paraId="450AD1B6" w14:textId="77777777" w:rsidR="00E601DB" w:rsidRPr="00BE30F9" w:rsidRDefault="00E601DB" w:rsidP="00E601DB">
            <w:pPr>
              <w:tabs>
                <w:tab w:val="num" w:pos="1800"/>
              </w:tabs>
              <w:jc w:val="both"/>
              <w:rPr>
                <w:rFonts w:ascii="Arial" w:eastAsia="Calibri" w:hAnsi="Arial" w:cs="Arial"/>
                <w:u w:val="single"/>
              </w:rPr>
            </w:pPr>
          </w:p>
          <w:p w14:paraId="4B1C1D11" w14:textId="77777777" w:rsidR="00ED65A2" w:rsidRPr="00BE30F9" w:rsidRDefault="00CE4058" w:rsidP="00E601DB">
            <w:pPr>
              <w:tabs>
                <w:tab w:val="num" w:pos="1800"/>
              </w:tabs>
              <w:jc w:val="both"/>
              <w:rPr>
                <w:rFonts w:ascii="Arial" w:eastAsia="Calibri" w:hAnsi="Arial" w:cs="Arial"/>
              </w:rPr>
            </w:pPr>
            <w:r w:rsidRPr="00BE30F9">
              <w:rPr>
                <w:rFonts w:ascii="Arial" w:eastAsia="Calibri" w:hAnsi="Arial" w:cs="Arial"/>
              </w:rPr>
              <w:t>Does Applicant have sufficient available kitchen equipment to cook and prepare the meals Applicant proposes to provide, given Applicant’s contractual duties or obligations to other customers or third parties?</w:t>
            </w:r>
            <w:r w:rsidR="00B9630A" w:rsidRPr="00BE30F9">
              <w:rPr>
                <w:rFonts w:ascii="Arial" w:eastAsia="Calibri" w:hAnsi="Arial" w:cs="Arial"/>
              </w:rPr>
              <w:t xml:space="preserve">  Yes </w:t>
            </w:r>
            <w:r w:rsidR="00712B10">
              <w:rPr>
                <w:rFonts w:ascii="Arial" w:eastAsia="Calibri" w:hAnsi="Arial" w:cs="Arial"/>
              </w:rPr>
              <w:fldChar w:fldCharType="begin">
                <w:ffData>
                  <w:name w:val="Check9"/>
                  <w:enabled/>
                  <w:calcOnExit w:val="0"/>
                  <w:checkBox>
                    <w:sizeAuto/>
                    <w:default w:val="0"/>
                  </w:checkBox>
                </w:ffData>
              </w:fldChar>
            </w:r>
            <w:bookmarkStart w:id="10" w:name="Check9"/>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10"/>
            <w:r w:rsidR="00B9630A" w:rsidRPr="00BE30F9">
              <w:rPr>
                <w:rFonts w:ascii="Arial" w:eastAsia="Calibri" w:hAnsi="Arial" w:cs="Arial"/>
              </w:rPr>
              <w:t xml:space="preserve">     No </w:t>
            </w:r>
            <w:r w:rsidR="00712B10">
              <w:rPr>
                <w:rFonts w:ascii="Arial" w:eastAsia="Calibri" w:hAnsi="Arial" w:cs="Arial"/>
              </w:rPr>
              <w:fldChar w:fldCharType="begin">
                <w:ffData>
                  <w:name w:val="Check10"/>
                  <w:enabled/>
                  <w:calcOnExit w:val="0"/>
                  <w:checkBox>
                    <w:sizeAuto/>
                    <w:default w:val="0"/>
                  </w:checkBox>
                </w:ffData>
              </w:fldChar>
            </w:r>
            <w:bookmarkStart w:id="11" w:name="Check10"/>
            <w:r w:rsidR="00712B10">
              <w:rPr>
                <w:rFonts w:ascii="Arial" w:eastAsia="Calibri" w:hAnsi="Arial" w:cs="Arial"/>
              </w:rPr>
              <w:instrText xml:space="preserve"> FORMCHECKBOX </w:instrText>
            </w:r>
            <w:r w:rsidR="00FC08AE">
              <w:rPr>
                <w:rFonts w:ascii="Arial" w:eastAsia="Calibri" w:hAnsi="Arial" w:cs="Arial"/>
              </w:rPr>
            </w:r>
            <w:r w:rsidR="00FC08AE">
              <w:rPr>
                <w:rFonts w:ascii="Arial" w:eastAsia="Calibri" w:hAnsi="Arial" w:cs="Arial"/>
              </w:rPr>
              <w:fldChar w:fldCharType="separate"/>
            </w:r>
            <w:r w:rsidR="00712B10">
              <w:rPr>
                <w:rFonts w:ascii="Arial" w:eastAsia="Calibri" w:hAnsi="Arial" w:cs="Arial"/>
              </w:rPr>
              <w:fldChar w:fldCharType="end"/>
            </w:r>
            <w:bookmarkEnd w:id="11"/>
          </w:p>
          <w:p w14:paraId="1093E8E0" w14:textId="77777777" w:rsidR="006C7D0C" w:rsidRPr="00BE30F9" w:rsidRDefault="006C7D0C" w:rsidP="00917AA2">
            <w:pPr>
              <w:tabs>
                <w:tab w:val="num" w:pos="1800"/>
              </w:tabs>
              <w:jc w:val="both"/>
              <w:rPr>
                <w:rFonts w:ascii="Arial" w:eastAsia="Calibri" w:hAnsi="Arial" w:cs="Arial"/>
              </w:rPr>
            </w:pPr>
          </w:p>
          <w:p w14:paraId="155988BC" w14:textId="77777777" w:rsidR="006C7D0C" w:rsidRPr="00BE30F9" w:rsidRDefault="00CE4058" w:rsidP="006C7D0C">
            <w:pPr>
              <w:pStyle w:val="ListParagraph"/>
              <w:tabs>
                <w:tab w:val="num" w:pos="1800"/>
              </w:tabs>
              <w:ind w:left="0"/>
              <w:jc w:val="both"/>
              <w:rPr>
                <w:rFonts w:ascii="Arial" w:eastAsia="Calibri" w:hAnsi="Arial" w:cs="Arial"/>
              </w:rPr>
            </w:pPr>
            <w:r w:rsidRPr="00BE30F9">
              <w:rPr>
                <w:rFonts w:ascii="Arial" w:eastAsia="Calibri" w:hAnsi="Arial" w:cs="Arial"/>
              </w:rPr>
              <w:t>Facilities:</w:t>
            </w:r>
          </w:p>
          <w:p w14:paraId="26DF3FFB" w14:textId="77777777" w:rsidR="006C7D0C" w:rsidRPr="00BE30F9" w:rsidRDefault="006C7D0C" w:rsidP="006C7D0C">
            <w:pPr>
              <w:pStyle w:val="ListParagraph"/>
              <w:tabs>
                <w:tab w:val="num" w:pos="1800"/>
              </w:tabs>
              <w:ind w:left="0"/>
              <w:jc w:val="both"/>
              <w:rPr>
                <w:rFonts w:ascii="Arial" w:eastAsia="Calibri" w:hAnsi="Arial" w:cs="Arial"/>
              </w:rPr>
            </w:pPr>
          </w:p>
          <w:p w14:paraId="5DA6560D" w14:textId="77777777" w:rsidR="006C7D0C"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freezer space (cu. ft.):                  </w:t>
            </w:r>
            <w:r w:rsidR="00A04A16" w:rsidRPr="00BE30F9">
              <w:rPr>
                <w:rFonts w:ascii="Arial" w:eastAsia="Calibri" w:hAnsi="Arial" w:cs="Arial"/>
                <w:sz w:val="22"/>
                <w:szCs w:val="22"/>
              </w:rPr>
              <w:t xml:space="preserve">                  </w:t>
            </w:r>
            <w:r w:rsidRPr="00BE30F9">
              <w:rPr>
                <w:rFonts w:ascii="Arial" w:eastAsia="Calibri" w:hAnsi="Arial" w:cs="Arial"/>
                <w:sz w:val="22"/>
                <w:szCs w:val="22"/>
              </w:rPr>
              <w:t xml:space="preserve"> </w:t>
            </w:r>
            <w:r w:rsidR="00215EBA">
              <w:rPr>
                <w:rFonts w:ascii="Arial" w:eastAsia="Calibri" w:hAnsi="Arial" w:cs="Arial"/>
                <w:sz w:val="22"/>
                <w:szCs w:val="22"/>
              </w:rPr>
              <w:t xml:space="preserve">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bookmarkStart w:id="12" w:name="Text16"/>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bookmarkEnd w:id="12"/>
            <w:r w:rsidRPr="00BE30F9">
              <w:rPr>
                <w:rFonts w:ascii="Arial" w:eastAsia="Calibri" w:hAnsi="Arial" w:cs="Arial"/>
                <w:sz w:val="22"/>
                <w:szCs w:val="22"/>
              </w:rPr>
              <w:t xml:space="preserve"> cu. ft.</w:t>
            </w:r>
          </w:p>
          <w:p w14:paraId="514010B4" w14:textId="77777777" w:rsidR="006C7D0C"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freezer space (cu. ft.):      </w:t>
            </w:r>
            <w:r w:rsidR="00A04A16" w:rsidRPr="00BE30F9">
              <w:rPr>
                <w:rFonts w:ascii="Arial" w:eastAsia="Calibri" w:hAnsi="Arial" w:cs="Arial"/>
                <w:sz w:val="22"/>
                <w:szCs w:val="22"/>
              </w:rPr>
              <w:t xml:space="preserve">           </w:t>
            </w:r>
            <w:r w:rsidRPr="00BE30F9">
              <w:rPr>
                <w:rFonts w:ascii="Arial" w:eastAsia="Calibri" w:hAnsi="Arial" w:cs="Arial"/>
                <w:sz w:val="22"/>
                <w:szCs w:val="22"/>
              </w:rPr>
              <w:t xml:space="preserve"> </w:t>
            </w:r>
            <w:r w:rsidR="00A04A16" w:rsidRPr="00BE30F9">
              <w:rPr>
                <w:rFonts w:ascii="Arial" w:eastAsia="Calibri" w:hAnsi="Arial" w:cs="Arial"/>
                <w:sz w:val="22"/>
                <w:szCs w:val="22"/>
              </w:rPr>
              <w:t xml:space="preserve">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21CDBD62" w14:textId="77777777" w:rsidR="00A04A16"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freezer space available for this contract: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6CE712F8" w14:textId="77777777" w:rsidR="00A04A16" w:rsidRPr="00BE30F9" w:rsidRDefault="00A04A16" w:rsidP="00215EBA">
            <w:pPr>
              <w:tabs>
                <w:tab w:val="num" w:pos="1800"/>
                <w:tab w:val="left" w:pos="6827"/>
              </w:tabs>
              <w:jc w:val="both"/>
              <w:rPr>
                <w:rFonts w:ascii="Arial" w:eastAsia="Calibri" w:hAnsi="Arial" w:cs="Arial"/>
                <w:sz w:val="22"/>
                <w:szCs w:val="22"/>
              </w:rPr>
            </w:pPr>
          </w:p>
          <w:p w14:paraId="77CFA109"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refrigerated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7361DAAA"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refrigerated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0C0EAA77"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refrigerated space available for this contract: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29AE50B4" w14:textId="77777777" w:rsidR="00FB2AB8" w:rsidRPr="00BE30F9" w:rsidRDefault="00FB2AB8" w:rsidP="00215EBA">
            <w:pPr>
              <w:pStyle w:val="ListParagraph"/>
              <w:tabs>
                <w:tab w:val="left" w:pos="6827"/>
              </w:tabs>
              <w:ind w:left="854"/>
              <w:jc w:val="both"/>
              <w:rPr>
                <w:rFonts w:ascii="Arial" w:eastAsia="Calibri" w:hAnsi="Arial" w:cs="Arial"/>
                <w:sz w:val="22"/>
                <w:szCs w:val="22"/>
              </w:rPr>
            </w:pPr>
          </w:p>
          <w:p w14:paraId="1F5AC915"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commissary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78E0ED3D"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commissary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67FA295B"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commissary space available for this contract: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03116CFE" w14:textId="77777777" w:rsidR="00FB2AB8" w:rsidRPr="00BE30F9" w:rsidRDefault="00FB2AB8" w:rsidP="00FB2AB8">
            <w:pPr>
              <w:tabs>
                <w:tab w:val="num" w:pos="1800"/>
              </w:tabs>
              <w:jc w:val="both"/>
              <w:rPr>
                <w:rFonts w:ascii="Arial" w:eastAsia="Calibri" w:hAnsi="Arial" w:cs="Arial"/>
                <w:sz w:val="22"/>
                <w:szCs w:val="22"/>
              </w:rPr>
            </w:pPr>
          </w:p>
          <w:p w14:paraId="4E8EF316" w14:textId="77777777" w:rsidR="00481647" w:rsidRPr="00BE30F9" w:rsidRDefault="00CE4058" w:rsidP="00481647">
            <w:pPr>
              <w:widowControl/>
              <w:numPr>
                <w:ilvl w:val="0"/>
                <w:numId w:val="8"/>
              </w:numPr>
              <w:tabs>
                <w:tab w:val="num" w:pos="1800"/>
              </w:tabs>
              <w:autoSpaceDE/>
              <w:autoSpaceDN/>
              <w:ind w:left="944" w:hanging="450"/>
              <w:contextualSpacing/>
              <w:jc w:val="both"/>
              <w:rPr>
                <w:rFonts w:ascii="Arial" w:eastAsia="Calibri" w:hAnsi="Arial" w:cs="Arial"/>
                <w:sz w:val="22"/>
                <w:szCs w:val="22"/>
              </w:rPr>
            </w:pPr>
            <w:r w:rsidRPr="00BE30F9">
              <w:rPr>
                <w:rFonts w:ascii="Arial" w:eastAsia="Calibri" w:hAnsi="Arial" w:cs="Arial"/>
                <w:sz w:val="22"/>
                <w:szCs w:val="22"/>
              </w:rPr>
              <w:t xml:space="preserve">Applicant’s total operable trucks:                      </w:t>
            </w:r>
            <w:r w:rsidR="00215EBA">
              <w:rPr>
                <w:rFonts w:ascii="Arial" w:eastAsia="Calibri" w:hAnsi="Arial" w:cs="Arial"/>
                <w:sz w:val="22"/>
                <w:szCs w:val="22"/>
              </w:rPr>
              <w:t xml:space="preserve">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(no. of vehicles, owned or leased)</w:t>
            </w:r>
          </w:p>
          <w:p w14:paraId="5D107047" w14:textId="77777777" w:rsidR="00481647" w:rsidRPr="00BE30F9" w:rsidRDefault="00CE4058" w:rsidP="00481647">
            <w:pPr>
              <w:widowControl/>
              <w:numPr>
                <w:ilvl w:val="0"/>
                <w:numId w:val="8"/>
              </w:numPr>
              <w:tabs>
                <w:tab w:val="num" w:pos="1800"/>
              </w:tabs>
              <w:autoSpaceDE/>
              <w:autoSpaceDN/>
              <w:ind w:left="944" w:hanging="450"/>
              <w:contextualSpacing/>
              <w:jc w:val="both"/>
              <w:rPr>
                <w:rFonts w:ascii="Arial" w:eastAsia="Calibri" w:hAnsi="Arial" w:cs="Arial"/>
                <w:sz w:val="22"/>
                <w:szCs w:val="22"/>
              </w:rPr>
            </w:pPr>
            <w:r w:rsidRPr="00BE30F9">
              <w:rPr>
                <w:rFonts w:ascii="Arial" w:eastAsia="Calibri" w:hAnsi="Arial" w:cs="Arial"/>
                <w:sz w:val="22"/>
                <w:szCs w:val="22"/>
              </w:rPr>
              <w:t xml:space="preserve">Applicant’s total operable refrigerated trucks: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(no. of vehicles, owned or leased)</w:t>
            </w:r>
          </w:p>
          <w:p w14:paraId="5AB04A1A" w14:textId="77777777" w:rsidR="00481647" w:rsidRPr="009E46F0" w:rsidRDefault="00CE4058" w:rsidP="009E46F0">
            <w:pPr>
              <w:widowControl/>
              <w:numPr>
                <w:ilvl w:val="0"/>
                <w:numId w:val="8"/>
              </w:numPr>
              <w:tabs>
                <w:tab w:val="num" w:pos="1800"/>
              </w:tabs>
              <w:autoSpaceDE/>
              <w:autoSpaceDN/>
              <w:ind w:left="944" w:hanging="450"/>
              <w:contextualSpacing/>
              <w:rPr>
                <w:rFonts w:ascii="Arial" w:eastAsia="Calibri" w:hAnsi="Arial" w:cs="Arial"/>
                <w:sz w:val="22"/>
                <w:szCs w:val="22"/>
              </w:rPr>
            </w:pPr>
            <w:r w:rsidRPr="009E46F0">
              <w:rPr>
                <w:rFonts w:ascii="Arial" w:eastAsia="Calibri" w:hAnsi="Arial" w:cs="Arial"/>
                <w:sz w:val="22"/>
                <w:szCs w:val="22"/>
              </w:rPr>
              <w:t>Applicant’s total available operable refrigerated trucks available</w:t>
            </w:r>
            <w:r w:rsidR="009E46F0">
              <w:rPr>
                <w:rFonts w:ascii="Arial" w:eastAsia="Calibri" w:hAnsi="Arial" w:cs="Arial"/>
                <w:sz w:val="22"/>
                <w:szCs w:val="22"/>
              </w:rPr>
              <w:t xml:space="preserve"> </w:t>
            </w:r>
            <w:r w:rsidRPr="009E46F0">
              <w:rPr>
                <w:rFonts w:ascii="Arial" w:eastAsia="Calibri" w:hAnsi="Arial" w:cs="Arial"/>
                <w:sz w:val="22"/>
                <w:szCs w:val="22"/>
              </w:rPr>
              <w:t xml:space="preserve">for this contract:                                                  </w:t>
            </w:r>
            <w:r w:rsidR="009E46F0" w:rsidRP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215EBA" w:rsidRPr="009E46F0">
              <w:rPr>
                <w:rFonts w:ascii="Arial" w:eastAsia="Calibri" w:hAnsi="Arial" w:cs="Arial"/>
                <w:sz w:val="22"/>
                <w:szCs w:val="22"/>
                <w:u w:val="single"/>
              </w:rPr>
              <w:fldChar w:fldCharType="begin">
                <w:ffData>
                  <w:name w:val="Text16"/>
                  <w:enabled/>
                  <w:calcOnExit w:val="0"/>
                  <w:textInput/>
                </w:ffData>
              </w:fldChar>
            </w:r>
            <w:r w:rsidR="00215EBA" w:rsidRPr="009E46F0">
              <w:rPr>
                <w:rFonts w:ascii="Arial" w:eastAsia="Calibri" w:hAnsi="Arial" w:cs="Arial"/>
                <w:sz w:val="22"/>
                <w:szCs w:val="22"/>
                <w:u w:val="single"/>
              </w:rPr>
              <w:instrText xml:space="preserve"> FORMTEXT </w:instrText>
            </w:r>
            <w:r w:rsidR="00215EBA" w:rsidRPr="009E46F0">
              <w:rPr>
                <w:rFonts w:ascii="Arial" w:eastAsia="Calibri" w:hAnsi="Arial" w:cs="Arial"/>
                <w:sz w:val="22"/>
                <w:szCs w:val="22"/>
                <w:u w:val="single"/>
              </w:rPr>
            </w:r>
            <w:r w:rsidR="00215EBA" w:rsidRPr="009E46F0">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9E46F0">
              <w:rPr>
                <w:rFonts w:ascii="Arial" w:eastAsia="Calibri" w:hAnsi="Arial" w:cs="Arial"/>
                <w:sz w:val="22"/>
                <w:szCs w:val="22"/>
                <w:u w:val="single"/>
              </w:rPr>
              <w:fldChar w:fldCharType="end"/>
            </w:r>
            <w:r w:rsidR="00215EBA" w:rsidRPr="009E46F0">
              <w:rPr>
                <w:rFonts w:ascii="Arial" w:eastAsia="Calibri" w:hAnsi="Arial" w:cs="Arial"/>
                <w:sz w:val="22"/>
                <w:szCs w:val="22"/>
              </w:rPr>
              <w:t xml:space="preserve"> </w:t>
            </w:r>
            <w:r w:rsidRPr="009E46F0">
              <w:rPr>
                <w:rFonts w:ascii="Arial" w:eastAsia="Calibri" w:hAnsi="Arial" w:cs="Arial"/>
                <w:sz w:val="22"/>
                <w:szCs w:val="22"/>
              </w:rPr>
              <w:t>(no. of vehicles, owned or leased)</w:t>
            </w:r>
          </w:p>
          <w:p w14:paraId="3817C061" w14:textId="77777777" w:rsidR="00481647" w:rsidRPr="00BE30F9" w:rsidRDefault="00481647" w:rsidP="00481647">
            <w:pPr>
              <w:contextualSpacing/>
              <w:jc w:val="both"/>
              <w:rPr>
                <w:rFonts w:eastAsia="Calibri"/>
              </w:rPr>
            </w:pPr>
          </w:p>
          <w:p w14:paraId="023C2986" w14:textId="77777777" w:rsidR="006C7D0C" w:rsidRPr="00BE30F9" w:rsidRDefault="00CE4058" w:rsidP="00917AA2">
            <w:pPr>
              <w:tabs>
                <w:tab w:val="num" w:pos="1800"/>
              </w:tabs>
              <w:jc w:val="both"/>
              <w:rPr>
                <w:rFonts w:ascii="Arial" w:eastAsia="Calibri" w:hAnsi="Arial" w:cs="Arial"/>
              </w:rPr>
            </w:pPr>
            <w:r w:rsidRPr="00BE30F9">
              <w:rPr>
                <w:rFonts w:ascii="Arial" w:eastAsia="Calibri" w:hAnsi="Arial" w:cs="Arial"/>
              </w:rPr>
              <w:t>Describe</w:t>
            </w:r>
            <w:r w:rsidR="00FB2AB8" w:rsidRPr="00BE30F9">
              <w:rPr>
                <w:rFonts w:ascii="Arial" w:eastAsia="Calibri" w:hAnsi="Arial" w:cs="Arial"/>
              </w:rPr>
              <w:t xml:space="preserve">, in narrative form, </w:t>
            </w:r>
            <w:r w:rsidRPr="00BE30F9">
              <w:rPr>
                <w:rFonts w:ascii="Arial" w:eastAsia="Calibri" w:hAnsi="Arial" w:cs="Arial"/>
              </w:rPr>
              <w:t xml:space="preserve">how Applicant’s business model and business practices make Applicant’s available (a) kitchen space, (b) food-service employees, (c) transport and delivery equipment, (d) useful cubic feet of freezer space, (e) useful cubic feet of refrigeration space, (f) useful commissary space, adequate and sufficient </w:t>
            </w:r>
            <w:r w:rsidR="006E4239" w:rsidRPr="00BE30F9">
              <w:rPr>
                <w:rFonts w:ascii="Arial" w:eastAsia="Calibri" w:hAnsi="Arial" w:cs="Arial"/>
              </w:rPr>
              <w:t>(</w:t>
            </w:r>
            <w:r w:rsidRPr="00BE30F9">
              <w:rPr>
                <w:rFonts w:ascii="Arial" w:eastAsia="Calibri" w:hAnsi="Arial" w:cs="Arial"/>
              </w:rPr>
              <w:t>or more than adequate and sufficient</w:t>
            </w:r>
            <w:r w:rsidR="006E4239" w:rsidRPr="00BE30F9">
              <w:rPr>
                <w:rFonts w:ascii="Arial" w:eastAsia="Calibri" w:hAnsi="Arial" w:cs="Arial"/>
              </w:rPr>
              <w:t>)</w:t>
            </w:r>
            <w:r w:rsidRPr="00BE30F9">
              <w:rPr>
                <w:rFonts w:ascii="Arial" w:eastAsia="Calibri" w:hAnsi="Arial" w:cs="Arial"/>
              </w:rPr>
              <w:t xml:space="preserve"> to fully and faithfully produce </w:t>
            </w:r>
            <w:r w:rsidR="00FC33B3" w:rsidRPr="00BE30F9">
              <w:rPr>
                <w:rFonts w:ascii="Arial" w:eastAsia="Calibri" w:hAnsi="Arial" w:cs="Arial"/>
              </w:rPr>
              <w:t xml:space="preserve">the </w:t>
            </w:r>
            <w:r w:rsidRPr="00BE30F9">
              <w:rPr>
                <w:rFonts w:ascii="Arial" w:eastAsia="Calibri" w:hAnsi="Arial" w:cs="Arial"/>
              </w:rPr>
              <w:t xml:space="preserve">meals </w:t>
            </w:r>
            <w:r w:rsidR="00FC33B3" w:rsidRPr="00BE30F9">
              <w:rPr>
                <w:rFonts w:ascii="Arial" w:eastAsia="Calibri" w:hAnsi="Arial" w:cs="Arial"/>
              </w:rPr>
              <w:t xml:space="preserve">Applicant proposes to provide </w:t>
            </w:r>
            <w:r w:rsidRPr="00BE30F9">
              <w:rPr>
                <w:rFonts w:ascii="Arial" w:eastAsia="Calibri" w:hAnsi="Arial" w:cs="Arial"/>
              </w:rPr>
              <w:t>according to WRAAA’s RFP requirements</w:t>
            </w:r>
            <w:r w:rsidR="006E4239" w:rsidRPr="00BE30F9">
              <w:rPr>
                <w:rFonts w:ascii="Arial" w:eastAsia="Calibri" w:hAnsi="Arial" w:cs="Arial"/>
              </w:rPr>
              <w:t>, in light of Applicant’s prior experience in providing wholesome meals to the elderly, to another Area Agency on Aging or to WRAAA.</w:t>
            </w:r>
          </w:p>
          <w:p w14:paraId="5911BCD0" w14:textId="77777777" w:rsidR="00805724" w:rsidRPr="00BE30F9" w:rsidRDefault="00CE4058" w:rsidP="00917AA2">
            <w:pPr>
              <w:tabs>
                <w:tab w:val="num" w:pos="1800"/>
              </w:tabs>
              <w:jc w:val="both"/>
              <w:rPr>
                <w:rFonts w:ascii="Arial" w:eastAsia="Calibri" w:hAnsi="Arial" w:cs="Arial"/>
                <w:u w:val="single"/>
              </w:rPr>
            </w:pPr>
            <w:r w:rsidRPr="00BE30F9">
              <w:rPr>
                <w:rFonts w:ascii="Arial" w:eastAsia="Calibri" w:hAnsi="Arial" w:cs="Arial"/>
                <w:u w:val="single"/>
              </w:rPr>
              <w:fldChar w:fldCharType="begin">
                <w:ffData>
                  <w:name w:val="Text3"/>
                  <w:enabled/>
                  <w:calcOnExit w:val="0"/>
                  <w:textInput/>
                </w:ffData>
              </w:fldChar>
            </w:r>
            <w:r w:rsidRPr="00BE30F9">
              <w:rPr>
                <w:rFonts w:ascii="Arial" w:eastAsia="Calibri" w:hAnsi="Arial" w:cs="Arial"/>
                <w:u w:val="single"/>
              </w:rPr>
              <w:instrText xml:space="preserve"> FORMTEXT </w:instrText>
            </w:r>
            <w:r w:rsidRPr="00BE30F9">
              <w:rPr>
                <w:rFonts w:ascii="Arial" w:eastAsia="Calibri" w:hAnsi="Arial" w:cs="Arial"/>
                <w:u w:val="single"/>
              </w:rPr>
            </w:r>
            <w:r w:rsidRPr="00BE30F9">
              <w:rPr>
                <w:rFonts w:ascii="Arial" w:eastAsia="Calibri" w:hAnsi="Arial" w:cs="Arial"/>
                <w:u w:val="single"/>
              </w:rPr>
              <w:fldChar w:fldCharType="separate"/>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u w:val="single"/>
              </w:rPr>
              <w:fldChar w:fldCharType="end"/>
            </w:r>
          </w:p>
        </w:tc>
      </w:tr>
      <w:tr w:rsidR="00DD23E6" w14:paraId="371370BB" w14:textId="77777777" w:rsidTr="00BE30F9">
        <w:trPr>
          <w:cantSplit/>
        </w:trPr>
        <w:tc>
          <w:tcPr>
            <w:tcW w:w="560" w:type="dxa"/>
            <w:tcBorders>
              <w:bottom w:val="single" w:sz="4" w:space="0" w:color="auto"/>
            </w:tcBorders>
            <w:shd w:val="clear" w:color="auto" w:fill="auto"/>
          </w:tcPr>
          <w:p w14:paraId="51E0936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2F84D00F" w14:textId="77777777" w:rsidR="00805724" w:rsidRPr="002A6150" w:rsidRDefault="00CE4058" w:rsidP="00281F21">
            <w:pPr>
              <w:tabs>
                <w:tab w:val="num" w:pos="1800"/>
              </w:tabs>
              <w:jc w:val="both"/>
              <w:rPr>
                <w:rFonts w:ascii="Arial" w:eastAsia="Calibri" w:hAnsi="Arial" w:cs="Arial"/>
              </w:rPr>
            </w:pPr>
            <w:r w:rsidRPr="002A6150">
              <w:rPr>
                <w:rFonts w:ascii="Arial" w:eastAsia="Calibri" w:hAnsi="Arial" w:cs="Arial"/>
              </w:rPr>
              <w:t xml:space="preserve">Please </w:t>
            </w:r>
            <w:r w:rsidR="002174DC">
              <w:rPr>
                <w:rFonts w:ascii="Arial" w:eastAsia="Calibri" w:hAnsi="Arial" w:cs="Arial"/>
              </w:rPr>
              <w:t xml:space="preserve">explain how </w:t>
            </w:r>
            <w:r w:rsidR="00070E39">
              <w:rPr>
                <w:rFonts w:ascii="Arial" w:eastAsia="Calibri" w:hAnsi="Arial" w:cs="Arial"/>
              </w:rPr>
              <w:t>Applicant</w:t>
            </w:r>
            <w:r w:rsidR="002174DC">
              <w:rPr>
                <w:rFonts w:ascii="Arial" w:eastAsia="Calibri" w:hAnsi="Arial" w:cs="Arial"/>
              </w:rPr>
              <w:t xml:space="preserve"> </w:t>
            </w:r>
            <w:r w:rsidRPr="002A6150">
              <w:rPr>
                <w:rFonts w:ascii="Arial" w:eastAsia="Calibri" w:hAnsi="Arial" w:cs="Arial"/>
              </w:rPr>
              <w:t>document</w:t>
            </w:r>
            <w:r w:rsidR="00070E39">
              <w:rPr>
                <w:rFonts w:ascii="Arial" w:eastAsia="Calibri" w:hAnsi="Arial" w:cs="Arial"/>
              </w:rPr>
              <w:t>s</w:t>
            </w:r>
            <w:r w:rsidRPr="002A6150">
              <w:rPr>
                <w:rFonts w:ascii="Arial" w:eastAsia="Calibri" w:hAnsi="Arial" w:cs="Arial"/>
              </w:rPr>
              <w:t xml:space="preserve"> the maintenance and monitoring records of your refrigeration equipment.</w:t>
            </w:r>
          </w:p>
          <w:p w14:paraId="152E94E9" w14:textId="77777777" w:rsidR="00805724" w:rsidRPr="002A6150" w:rsidRDefault="00CE4058" w:rsidP="00281F21">
            <w:pPr>
              <w:jc w:val="both"/>
              <w:rPr>
                <w:rFonts w:ascii="Arial" w:eastAsia="Calibri" w:hAnsi="Arial" w:cs="Arial"/>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B85EFF6" w14:textId="77777777" w:rsidTr="00BE30F9">
        <w:trPr>
          <w:cantSplit/>
        </w:trPr>
        <w:tc>
          <w:tcPr>
            <w:tcW w:w="560" w:type="dxa"/>
            <w:tcBorders>
              <w:bottom w:val="single" w:sz="4" w:space="0" w:color="auto"/>
            </w:tcBorders>
            <w:shd w:val="clear" w:color="auto" w:fill="auto"/>
          </w:tcPr>
          <w:p w14:paraId="7FD897B6"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334122E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Please accurately describe the services </w:t>
            </w:r>
            <w:r w:rsidR="00070E39">
              <w:rPr>
                <w:rFonts w:ascii="Arial" w:eastAsia="Calibri" w:hAnsi="Arial" w:cs="Arial"/>
                <w:b w:val="0"/>
                <w:color w:val="000000"/>
              </w:rPr>
              <w:t>Applicant</w:t>
            </w:r>
            <w:r w:rsidRPr="002A6150">
              <w:rPr>
                <w:rFonts w:ascii="Arial" w:eastAsia="Calibri" w:hAnsi="Arial" w:cs="Arial"/>
                <w:b w:val="0"/>
                <w:color w:val="000000"/>
              </w:rPr>
              <w:t xml:space="preserve"> is applying to </w:t>
            </w:r>
            <w:proofErr w:type="gramStart"/>
            <w:r w:rsidRPr="002A6150">
              <w:rPr>
                <w:rFonts w:ascii="Arial" w:eastAsia="Calibri" w:hAnsi="Arial" w:cs="Arial"/>
                <w:b w:val="0"/>
                <w:color w:val="000000"/>
              </w:rPr>
              <w:t>provide, and</w:t>
            </w:r>
            <w:proofErr w:type="gramEnd"/>
            <w:r w:rsidRPr="002A6150">
              <w:rPr>
                <w:rFonts w:ascii="Arial" w:eastAsia="Calibri" w:hAnsi="Arial" w:cs="Arial"/>
                <w:b w:val="0"/>
                <w:color w:val="000000"/>
              </w:rPr>
              <w:t xml:space="preserve"> describe how you plan to provide them.</w:t>
            </w:r>
          </w:p>
          <w:p w14:paraId="64E475BE" w14:textId="77777777" w:rsidR="00805724" w:rsidRPr="002A6150" w:rsidRDefault="00CE4058" w:rsidP="00281F21">
            <w:pPr>
              <w:tabs>
                <w:tab w:val="num" w:pos="1800"/>
              </w:tabs>
              <w:jc w:val="both"/>
              <w:rPr>
                <w:rFonts w:ascii="Arial" w:eastAsia="Calibri" w:hAnsi="Arial" w:cs="Arial"/>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88FAC7F" w14:textId="77777777" w:rsidTr="00BE30F9">
        <w:trPr>
          <w:cantSplit/>
          <w:trHeight w:val="894"/>
        </w:trPr>
        <w:tc>
          <w:tcPr>
            <w:tcW w:w="560" w:type="dxa"/>
            <w:tcBorders>
              <w:bottom w:val="single" w:sz="4" w:space="0" w:color="auto"/>
            </w:tcBorders>
            <w:shd w:val="clear" w:color="auto" w:fill="auto"/>
          </w:tcPr>
          <w:p w14:paraId="4C538676"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3B5A2B6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Please state how </w:t>
            </w:r>
            <w:r w:rsidR="00070E39">
              <w:rPr>
                <w:rFonts w:ascii="Arial" w:eastAsia="Calibri" w:hAnsi="Arial" w:cs="Arial"/>
                <w:b w:val="0"/>
                <w:color w:val="000000"/>
              </w:rPr>
              <w:t>Applicant’s</w:t>
            </w:r>
            <w:r w:rsidRPr="002A6150">
              <w:rPr>
                <w:rFonts w:ascii="Arial" w:eastAsia="Calibri" w:hAnsi="Arial" w:cs="Arial"/>
                <w:b w:val="0"/>
                <w:color w:val="000000"/>
              </w:rPr>
              <w:t xml:space="preserve"> total </w:t>
            </w:r>
            <w:r w:rsidR="00070E39">
              <w:rPr>
                <w:rFonts w:ascii="Arial" w:eastAsia="Calibri" w:hAnsi="Arial" w:cs="Arial"/>
                <w:b w:val="0"/>
                <w:color w:val="000000"/>
              </w:rPr>
              <w:t>proposal</w:t>
            </w:r>
            <w:r w:rsidRPr="002A6150">
              <w:rPr>
                <w:rFonts w:ascii="Arial" w:eastAsia="Calibri" w:hAnsi="Arial" w:cs="Arial"/>
                <w:b w:val="0"/>
                <w:color w:val="000000"/>
              </w:rPr>
              <w:t xml:space="preserve"> reflects the itemized costs for the services </w:t>
            </w:r>
            <w:r w:rsidR="00070E39">
              <w:rPr>
                <w:rFonts w:ascii="Arial" w:eastAsia="Calibri" w:hAnsi="Arial" w:cs="Arial"/>
                <w:b w:val="0"/>
                <w:color w:val="000000"/>
              </w:rPr>
              <w:t xml:space="preserve">Applicant </w:t>
            </w:r>
            <w:r w:rsidRPr="002A6150">
              <w:rPr>
                <w:rFonts w:ascii="Arial" w:eastAsia="Calibri" w:hAnsi="Arial" w:cs="Arial"/>
                <w:b w:val="0"/>
                <w:color w:val="000000"/>
              </w:rPr>
              <w:t xml:space="preserve">is </w:t>
            </w:r>
            <w:r w:rsidR="00070E39">
              <w:rPr>
                <w:rFonts w:ascii="Arial" w:eastAsia="Calibri" w:hAnsi="Arial" w:cs="Arial"/>
                <w:b w:val="0"/>
                <w:color w:val="000000"/>
              </w:rPr>
              <w:t>proposing to prov</w:t>
            </w:r>
            <w:r w:rsidRPr="002A6150">
              <w:rPr>
                <w:rFonts w:ascii="Arial" w:eastAsia="Calibri" w:hAnsi="Arial" w:cs="Arial"/>
                <w:b w:val="0"/>
                <w:color w:val="000000"/>
              </w:rPr>
              <w:t>ide.</w:t>
            </w:r>
          </w:p>
          <w:p w14:paraId="0D3F82F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3"/>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35EF838C" w14:textId="77777777" w:rsidTr="00BE30F9">
        <w:trPr>
          <w:cantSplit/>
        </w:trPr>
        <w:tc>
          <w:tcPr>
            <w:tcW w:w="560" w:type="dxa"/>
            <w:tcBorders>
              <w:bottom w:val="single" w:sz="4" w:space="0" w:color="auto"/>
            </w:tcBorders>
            <w:shd w:val="clear" w:color="auto" w:fill="auto"/>
          </w:tcPr>
          <w:p w14:paraId="1AD96685"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213EC2C0"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WRAAA has specific objectives to meet the needs of older persons who are low-income, low-income minorities, have limited English proficiency, reside in rural areas, and who are at risk for institutional placement (frail).  Please affirmatively state whether </w:t>
            </w:r>
            <w:r w:rsidR="00FD7963">
              <w:rPr>
                <w:rFonts w:ascii="Arial" w:eastAsia="Calibri" w:hAnsi="Arial" w:cs="Arial"/>
                <w:b w:val="0"/>
                <w:color w:val="000000"/>
              </w:rPr>
              <w:t>Applicant</w:t>
            </w:r>
            <w:r w:rsidRPr="002A6150">
              <w:rPr>
                <w:rFonts w:ascii="Arial" w:eastAsia="Calibri" w:hAnsi="Arial" w:cs="Arial"/>
                <w:b w:val="0"/>
                <w:color w:val="000000"/>
              </w:rPr>
              <w:t xml:space="preserve"> will assist WRAAA in complying</w:t>
            </w:r>
            <w:r w:rsidR="00021FDF">
              <w:rPr>
                <w:rFonts w:ascii="Arial" w:eastAsia="Calibri" w:hAnsi="Arial" w:cs="Arial"/>
                <w:b w:val="0"/>
                <w:color w:val="000000"/>
              </w:rPr>
              <w:t xml:space="preserve"> with the above.</w:t>
            </w:r>
            <w:r w:rsidRPr="002A6150">
              <w:rPr>
                <w:rFonts w:ascii="Arial" w:eastAsia="Calibri" w:hAnsi="Arial" w:cs="Arial"/>
                <w:b w:val="0"/>
                <w:color w:val="000000"/>
              </w:rPr>
              <w:t xml:space="preserve"> </w:t>
            </w:r>
          </w:p>
          <w:p w14:paraId="7FC20FB2" w14:textId="77777777" w:rsidR="00805724" w:rsidRPr="002A6150" w:rsidRDefault="00805724" w:rsidP="00281F21">
            <w:pPr>
              <w:pStyle w:val="BodyText"/>
              <w:jc w:val="both"/>
              <w:rPr>
                <w:rFonts w:ascii="Arial" w:eastAsia="Calibri" w:hAnsi="Arial" w:cs="Arial"/>
                <w:b w:val="0"/>
                <w:color w:val="000000"/>
              </w:rPr>
            </w:pPr>
          </w:p>
          <w:p w14:paraId="52E11899"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Pr>
                <w:rFonts w:ascii="Arial" w:eastAsia="Calibri" w:hAnsi="Arial" w:cs="Arial"/>
                <w:b w:val="0"/>
                <w:color w:val="000000"/>
              </w:rPr>
              <w:t xml:space="preserve">Person direction allows consumers to decide what is best for themselves from a range of viable options. How would </w:t>
            </w:r>
            <w:r w:rsidR="00FD7963">
              <w:rPr>
                <w:rFonts w:ascii="Arial" w:eastAsia="Calibri" w:hAnsi="Arial" w:cs="Arial"/>
                <w:b w:val="0"/>
                <w:color w:val="000000"/>
              </w:rPr>
              <w:t>Applicant</w:t>
            </w:r>
            <w:r>
              <w:rPr>
                <w:rFonts w:ascii="Arial" w:eastAsia="Calibri" w:hAnsi="Arial" w:cs="Arial"/>
                <w:b w:val="0"/>
                <w:color w:val="000000"/>
              </w:rPr>
              <w:t xml:space="preserve"> assist WRAAA in providing options to the consumers? </w:t>
            </w:r>
          </w:p>
          <w:p w14:paraId="20798604"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9"/>
                  <w:enabled/>
                  <w:calcOnExit w:val="0"/>
                  <w:textInput/>
                </w:ffData>
              </w:fldChar>
            </w:r>
            <w:bookmarkStart w:id="13" w:name="Text9"/>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3"/>
          </w:p>
          <w:p w14:paraId="71171886" w14:textId="77777777" w:rsidR="00805724" w:rsidRPr="002A6150" w:rsidRDefault="00805724" w:rsidP="00281F21">
            <w:pPr>
              <w:pStyle w:val="BodyText"/>
              <w:ind w:left="327"/>
              <w:jc w:val="both"/>
              <w:rPr>
                <w:rFonts w:ascii="Arial" w:eastAsia="Calibri" w:hAnsi="Arial" w:cs="Arial"/>
                <w:b w:val="0"/>
                <w:color w:val="000000"/>
                <w:u w:val="single"/>
              </w:rPr>
            </w:pPr>
          </w:p>
          <w:p w14:paraId="1E14BB0D"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provide services that ensure that these persons’ needs are satisfied?</w:t>
            </w:r>
          </w:p>
          <w:p w14:paraId="1C58AAA1"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0"/>
                  <w:enabled/>
                  <w:calcOnExit w:val="0"/>
                  <w:textInput/>
                </w:ffData>
              </w:fldChar>
            </w:r>
            <w:bookmarkStart w:id="14" w:name="Text10"/>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4"/>
          </w:p>
          <w:p w14:paraId="1096B237" w14:textId="77777777" w:rsidR="00805724" w:rsidRPr="002A6150" w:rsidRDefault="00CE4058" w:rsidP="00021FDF">
            <w:pPr>
              <w:pStyle w:val="BodyText"/>
              <w:tabs>
                <w:tab w:val="left" w:pos="3560"/>
              </w:tabs>
              <w:ind w:left="327"/>
              <w:jc w:val="both"/>
              <w:rPr>
                <w:rFonts w:ascii="Arial" w:eastAsia="Calibri" w:hAnsi="Arial" w:cs="Arial"/>
                <w:b w:val="0"/>
                <w:color w:val="000000"/>
              </w:rPr>
            </w:pPr>
            <w:r>
              <w:rPr>
                <w:rFonts w:ascii="Arial" w:eastAsia="Calibri" w:hAnsi="Arial" w:cs="Arial"/>
                <w:b w:val="0"/>
                <w:color w:val="000000"/>
              </w:rPr>
              <w:tab/>
            </w:r>
          </w:p>
          <w:p w14:paraId="003FA5A7"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obtain feedback from consumers on their satisfaction with the service?</w:t>
            </w:r>
          </w:p>
          <w:p w14:paraId="24C29797"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1"/>
                  <w:enabled/>
                  <w:calcOnExit w:val="0"/>
                  <w:textInput/>
                </w:ffData>
              </w:fldChar>
            </w:r>
            <w:bookmarkStart w:id="15" w:name="Text11"/>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5"/>
          </w:p>
          <w:p w14:paraId="583E3DDE" w14:textId="77777777" w:rsidR="00805724" w:rsidRPr="002A6150" w:rsidRDefault="00805724" w:rsidP="00281F21">
            <w:pPr>
              <w:pStyle w:val="BodyText"/>
              <w:ind w:left="327"/>
              <w:jc w:val="both"/>
              <w:rPr>
                <w:rFonts w:ascii="Arial" w:eastAsia="Calibri" w:hAnsi="Arial" w:cs="Arial"/>
                <w:b w:val="0"/>
                <w:color w:val="000000"/>
                <w:u w:val="single"/>
              </w:rPr>
            </w:pPr>
          </w:p>
          <w:p w14:paraId="66D856D9"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meet WRAAA’s specific objectives for providing services to these persons and measure outcomes related to the delivery of your service to these persons?</w:t>
            </w:r>
          </w:p>
          <w:p w14:paraId="14889D93"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2"/>
                  <w:enabled/>
                  <w:calcOnExit w:val="0"/>
                  <w:textInput/>
                </w:ffData>
              </w:fldChar>
            </w:r>
            <w:bookmarkStart w:id="16" w:name="Text12"/>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6"/>
          </w:p>
          <w:p w14:paraId="5811C29A" w14:textId="77777777" w:rsidR="00805724" w:rsidRPr="002A6150" w:rsidRDefault="00805724" w:rsidP="00281F21">
            <w:pPr>
              <w:pStyle w:val="BodyText"/>
              <w:ind w:left="327"/>
              <w:jc w:val="both"/>
              <w:rPr>
                <w:rFonts w:ascii="Arial" w:eastAsia="Calibri" w:hAnsi="Arial" w:cs="Arial"/>
                <w:b w:val="0"/>
                <w:color w:val="000000"/>
                <w:u w:val="single"/>
              </w:rPr>
            </w:pPr>
          </w:p>
          <w:p w14:paraId="3C63829C" w14:textId="77777777" w:rsidR="00805724" w:rsidRPr="00C444F6"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comply with ODA’s rule relating to Criminal Background Check </w:t>
            </w:r>
            <w:r w:rsidRPr="00C444F6">
              <w:rPr>
                <w:rFonts w:ascii="Arial" w:eastAsia="Calibri" w:hAnsi="Arial" w:cs="Arial"/>
                <w:b w:val="0"/>
                <w:color w:val="000000"/>
              </w:rPr>
              <w:t>(Rule 173-9</w:t>
            </w:r>
            <w:r w:rsidR="009C03FC" w:rsidRPr="00C444F6">
              <w:rPr>
                <w:rFonts w:ascii="Arial" w:eastAsia="Calibri" w:hAnsi="Arial" w:cs="Arial"/>
                <w:b w:val="0"/>
                <w:color w:val="000000"/>
              </w:rPr>
              <w:t>)</w:t>
            </w:r>
            <w:r w:rsidRPr="00C444F6">
              <w:rPr>
                <w:rFonts w:ascii="Arial" w:eastAsia="Calibri" w:hAnsi="Arial" w:cs="Arial"/>
                <w:b w:val="0"/>
                <w:color w:val="000000"/>
              </w:rPr>
              <w:t>?</w:t>
            </w:r>
          </w:p>
          <w:p w14:paraId="50966D64" w14:textId="77777777" w:rsidR="00805724" w:rsidRPr="002A6150" w:rsidRDefault="00CE4058" w:rsidP="00281F21">
            <w:pPr>
              <w:pStyle w:val="BodyText"/>
              <w:ind w:left="327"/>
              <w:jc w:val="both"/>
              <w:rPr>
                <w:rFonts w:ascii="Arial" w:eastAsia="Calibri" w:hAnsi="Arial" w:cs="Arial"/>
                <w:b w:val="0"/>
                <w:u w:val="single"/>
              </w:rPr>
            </w:pPr>
            <w:r w:rsidRPr="002A6150">
              <w:rPr>
                <w:rFonts w:ascii="Arial" w:eastAsia="Calibri" w:hAnsi="Arial" w:cs="Arial"/>
                <w:b w:val="0"/>
                <w:u w:val="single"/>
              </w:rPr>
              <w:fldChar w:fldCharType="begin">
                <w:ffData>
                  <w:name w:val="Text13"/>
                  <w:enabled/>
                  <w:calcOnExit w:val="0"/>
                  <w:textInput/>
                </w:ffData>
              </w:fldChar>
            </w:r>
            <w:bookmarkStart w:id="17" w:name="Text13"/>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bookmarkEnd w:id="17"/>
          </w:p>
        </w:tc>
      </w:tr>
      <w:tr w:rsidR="00DD23E6" w14:paraId="0C4D322C" w14:textId="77777777" w:rsidTr="00BE30F9">
        <w:trPr>
          <w:cantSplit/>
        </w:trPr>
        <w:tc>
          <w:tcPr>
            <w:tcW w:w="560" w:type="dxa"/>
            <w:tcBorders>
              <w:bottom w:val="single" w:sz="4" w:space="0" w:color="auto"/>
            </w:tcBorders>
            <w:shd w:val="clear" w:color="auto" w:fill="auto"/>
          </w:tcPr>
          <w:p w14:paraId="4096731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66CB16E5" w14:textId="77777777" w:rsidR="00805724" w:rsidRPr="002A6150" w:rsidRDefault="00CE4058" w:rsidP="00281F21">
            <w:pPr>
              <w:pStyle w:val="BodyText"/>
              <w:jc w:val="both"/>
              <w:rPr>
                <w:rFonts w:ascii="Arial" w:eastAsia="Calibri" w:hAnsi="Arial" w:cs="Arial"/>
                <w:b w:val="0"/>
              </w:rPr>
            </w:pPr>
            <w:r w:rsidRPr="002A6150">
              <w:rPr>
                <w:rFonts w:ascii="Arial" w:eastAsia="Calibri" w:hAnsi="Arial" w:cs="Arial"/>
                <w:b w:val="0"/>
              </w:rPr>
              <w:t xml:space="preserve">Please affirmatively state whether </w:t>
            </w:r>
            <w:r w:rsidR="00FD7963">
              <w:rPr>
                <w:rFonts w:ascii="Arial" w:eastAsia="Calibri" w:hAnsi="Arial" w:cs="Arial"/>
                <w:b w:val="0"/>
              </w:rPr>
              <w:t>Applicant</w:t>
            </w:r>
            <w:r w:rsidRPr="002A6150">
              <w:rPr>
                <w:rFonts w:ascii="Arial" w:eastAsia="Calibri" w:hAnsi="Arial" w:cs="Arial"/>
                <w:b w:val="0"/>
              </w:rPr>
              <w:t xml:space="preserve"> </w:t>
            </w:r>
            <w:proofErr w:type="gramStart"/>
            <w:r w:rsidRPr="002A6150">
              <w:rPr>
                <w:rFonts w:ascii="Arial" w:eastAsia="Calibri" w:hAnsi="Arial" w:cs="Arial"/>
                <w:b w:val="0"/>
              </w:rPr>
              <w:t>has the ability to</w:t>
            </w:r>
            <w:proofErr w:type="gramEnd"/>
            <w:r w:rsidRPr="002A6150">
              <w:rPr>
                <w:rFonts w:ascii="Arial" w:eastAsia="Calibri" w:hAnsi="Arial" w:cs="Arial"/>
                <w:b w:val="0"/>
              </w:rPr>
              <w:t xml:space="preserve"> perform and will perform according to the requirements contained in the </w:t>
            </w:r>
            <w:r w:rsidRPr="002A6150">
              <w:rPr>
                <w:rFonts w:ascii="Arial" w:eastAsia="Calibri" w:hAnsi="Arial" w:cs="Arial"/>
                <w:b w:val="0"/>
                <w:i/>
                <w:u w:val="single"/>
              </w:rPr>
              <w:t>Contract Sample.pdf</w:t>
            </w:r>
            <w:r w:rsidRPr="002A6150">
              <w:rPr>
                <w:rFonts w:ascii="Arial" w:eastAsia="Calibri" w:hAnsi="Arial" w:cs="Arial"/>
                <w:b w:val="0"/>
              </w:rPr>
              <w:t xml:space="preserve"> should </w:t>
            </w:r>
            <w:r w:rsidR="00FD7963">
              <w:rPr>
                <w:rFonts w:ascii="Arial" w:eastAsia="Calibri" w:hAnsi="Arial" w:cs="Arial"/>
                <w:b w:val="0"/>
              </w:rPr>
              <w:t>Applicant</w:t>
            </w:r>
            <w:r w:rsidRPr="002A6150">
              <w:rPr>
                <w:rFonts w:ascii="Arial" w:eastAsia="Calibri" w:hAnsi="Arial" w:cs="Arial"/>
                <w:b w:val="0"/>
              </w:rPr>
              <w:t xml:space="preserve"> receive the grant(s) for which application is made.</w:t>
            </w:r>
          </w:p>
          <w:p w14:paraId="183A3698"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1D131F7B" w14:textId="77777777" w:rsidTr="00BE30F9">
        <w:trPr>
          <w:cantSplit/>
        </w:trPr>
        <w:tc>
          <w:tcPr>
            <w:tcW w:w="560" w:type="dxa"/>
            <w:tcBorders>
              <w:bottom w:val="single" w:sz="4" w:space="0" w:color="auto"/>
            </w:tcBorders>
            <w:shd w:val="clear" w:color="auto" w:fill="auto"/>
          </w:tcPr>
          <w:p w14:paraId="088A8A5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45EAFD75" w14:textId="77777777" w:rsidR="00805724" w:rsidRPr="002A6150" w:rsidRDefault="00CE4058" w:rsidP="00805724">
            <w:pPr>
              <w:jc w:val="both"/>
              <w:rPr>
                <w:rFonts w:ascii="Arial" w:eastAsia="Calibri" w:hAnsi="Arial" w:cs="Arial"/>
              </w:rPr>
            </w:pPr>
            <w:r w:rsidRPr="002A6150">
              <w:rPr>
                <w:rFonts w:ascii="Arial" w:eastAsia="Calibri" w:hAnsi="Arial" w:cs="Arial"/>
              </w:rPr>
              <w:t>What is the procedure for notifying WRAAA when there is an extreme emergency that will interrupt regular meal service?</w:t>
            </w:r>
          </w:p>
          <w:p w14:paraId="630A4C04" w14:textId="77777777" w:rsidR="00805724" w:rsidRPr="002A6150" w:rsidRDefault="00CE4058" w:rsidP="00805724">
            <w:pPr>
              <w:pStyle w:val="BodyText"/>
              <w:jc w:val="both"/>
              <w:rPr>
                <w:rFonts w:ascii="Arial" w:eastAsia="Calibri" w:hAnsi="Arial" w:cs="Arial"/>
                <w:b w:val="0"/>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36A0C6A3" w14:textId="77777777" w:rsidTr="00BE30F9">
        <w:trPr>
          <w:cantSplit/>
        </w:trPr>
        <w:tc>
          <w:tcPr>
            <w:tcW w:w="560" w:type="dxa"/>
            <w:tcBorders>
              <w:bottom w:val="single" w:sz="4" w:space="0" w:color="auto"/>
            </w:tcBorders>
            <w:shd w:val="clear" w:color="auto" w:fill="auto"/>
          </w:tcPr>
          <w:p w14:paraId="01AB65FD"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27744625"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What </w:t>
            </w:r>
            <w:proofErr w:type="gramStart"/>
            <w:r w:rsidR="00FD7963">
              <w:rPr>
                <w:rFonts w:ascii="Arial" w:eastAsia="Calibri" w:hAnsi="Arial" w:cs="Arial"/>
              </w:rPr>
              <w:t>is</w:t>
            </w:r>
            <w:proofErr w:type="gramEnd"/>
            <w:r w:rsidR="00FD7963">
              <w:rPr>
                <w:rFonts w:ascii="Arial" w:eastAsia="Calibri" w:hAnsi="Arial" w:cs="Arial"/>
              </w:rPr>
              <w:t xml:space="preserve"> Applicant’s </w:t>
            </w:r>
            <w:r w:rsidRPr="002A6150">
              <w:rPr>
                <w:rFonts w:ascii="Arial" w:eastAsia="Calibri" w:hAnsi="Arial" w:cs="Arial"/>
              </w:rPr>
              <w:t xml:space="preserve">plans for providing meals for consumers during an emergency event that prohibits meal production at the commissary? </w:t>
            </w:r>
          </w:p>
          <w:p w14:paraId="32B3CBDE"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3345D535" w14:textId="77777777" w:rsidTr="00BE30F9">
        <w:trPr>
          <w:cantSplit/>
        </w:trPr>
        <w:tc>
          <w:tcPr>
            <w:tcW w:w="560" w:type="dxa"/>
            <w:tcBorders>
              <w:bottom w:val="single" w:sz="4" w:space="0" w:color="auto"/>
            </w:tcBorders>
            <w:shd w:val="clear" w:color="auto" w:fill="auto"/>
          </w:tcPr>
          <w:p w14:paraId="50F11D8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4D06945E" w14:textId="77777777" w:rsidR="00805724" w:rsidRPr="002A6150" w:rsidRDefault="00CE4058" w:rsidP="00805724">
            <w:pPr>
              <w:pStyle w:val="BodyText"/>
              <w:ind w:left="-33"/>
              <w:jc w:val="both"/>
              <w:rPr>
                <w:rFonts w:ascii="Arial" w:eastAsia="Calibri" w:hAnsi="Arial" w:cs="Arial"/>
                <w:b w:val="0"/>
              </w:rPr>
            </w:pPr>
            <w:r w:rsidRPr="002A6150">
              <w:rPr>
                <w:rFonts w:ascii="Arial" w:eastAsia="Calibri" w:hAnsi="Arial" w:cs="Arial"/>
                <w:b w:val="0"/>
              </w:rPr>
              <w:t xml:space="preserve">What is </w:t>
            </w:r>
            <w:r w:rsidR="00FD7963">
              <w:rPr>
                <w:rFonts w:ascii="Arial" w:eastAsia="Calibri" w:hAnsi="Arial" w:cs="Arial"/>
                <w:b w:val="0"/>
              </w:rPr>
              <w:t>Applicant’s</w:t>
            </w:r>
            <w:r w:rsidRPr="002A6150">
              <w:rPr>
                <w:rFonts w:ascii="Arial" w:eastAsia="Calibri" w:hAnsi="Arial" w:cs="Arial"/>
                <w:b w:val="0"/>
              </w:rPr>
              <w:t xml:space="preserve"> plan for handling shortages, late deliveries, and questionable food items?</w:t>
            </w:r>
          </w:p>
          <w:p w14:paraId="1076A933"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0DEBFB4" w14:textId="77777777" w:rsidTr="00BE30F9">
        <w:trPr>
          <w:cantSplit/>
        </w:trPr>
        <w:tc>
          <w:tcPr>
            <w:tcW w:w="560" w:type="dxa"/>
            <w:tcBorders>
              <w:bottom w:val="single" w:sz="4" w:space="0" w:color="auto"/>
            </w:tcBorders>
            <w:shd w:val="clear" w:color="auto" w:fill="auto"/>
          </w:tcPr>
          <w:p w14:paraId="19111744"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3FB64A58"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What is </w:t>
            </w:r>
            <w:r w:rsidR="00FD7963">
              <w:rPr>
                <w:rFonts w:ascii="Arial" w:eastAsia="Calibri" w:hAnsi="Arial" w:cs="Arial"/>
              </w:rPr>
              <w:t>Applicant’s</w:t>
            </w:r>
            <w:r w:rsidRPr="002A6150">
              <w:rPr>
                <w:rFonts w:ascii="Arial" w:eastAsia="Calibri" w:hAnsi="Arial" w:cs="Arial"/>
              </w:rPr>
              <w:t xml:space="preserve"> plan for emergency food for home delivered meal consumers on site?</w:t>
            </w:r>
          </w:p>
          <w:p w14:paraId="4F4EE61D"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15EE6AC1" w14:textId="77777777" w:rsidTr="00BE30F9">
        <w:trPr>
          <w:cantSplit/>
        </w:trPr>
        <w:tc>
          <w:tcPr>
            <w:tcW w:w="560" w:type="dxa"/>
            <w:tcBorders>
              <w:bottom w:val="single" w:sz="4" w:space="0" w:color="auto"/>
            </w:tcBorders>
            <w:shd w:val="clear" w:color="auto" w:fill="auto"/>
          </w:tcPr>
          <w:p w14:paraId="1C6D15B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1FE6BF3C"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internal procedures for reporting events to the public health system to facilitate surveillance and investigation using established communication protocol. </w:t>
            </w:r>
          </w:p>
          <w:p w14:paraId="72432BA6"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392D0CD7" w14:textId="77777777" w:rsidTr="00BE30F9">
        <w:trPr>
          <w:cantSplit/>
        </w:trPr>
        <w:tc>
          <w:tcPr>
            <w:tcW w:w="560" w:type="dxa"/>
            <w:tcBorders>
              <w:bottom w:val="single" w:sz="4" w:space="0" w:color="auto"/>
            </w:tcBorders>
            <w:shd w:val="clear" w:color="auto" w:fill="auto"/>
          </w:tcPr>
          <w:p w14:paraId="768233D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7C0CCFF8"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how reliable information will be provided to others (</w:t>
            </w:r>
            <w:proofErr w:type="gramStart"/>
            <w:r w:rsidRPr="002A6150">
              <w:rPr>
                <w:rFonts w:ascii="Arial" w:eastAsia="Calibri" w:hAnsi="Arial" w:cs="Arial"/>
              </w:rPr>
              <w:t>e.g.</w:t>
            </w:r>
            <w:proofErr w:type="gramEnd"/>
            <w:r w:rsidRPr="002A6150">
              <w:rPr>
                <w:rFonts w:ascii="Arial" w:eastAsia="Calibri" w:hAnsi="Arial" w:cs="Arial"/>
              </w:rPr>
              <w:t xml:space="preserve"> media, local health departments, aging service network) as relevant to the specific production site and emergency response protocol. </w:t>
            </w:r>
          </w:p>
          <w:p w14:paraId="129354E8"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7D8B636" w14:textId="77777777" w:rsidTr="00BE30F9">
        <w:trPr>
          <w:cantSplit/>
        </w:trPr>
        <w:tc>
          <w:tcPr>
            <w:tcW w:w="560" w:type="dxa"/>
            <w:tcBorders>
              <w:bottom w:val="single" w:sz="4" w:space="0" w:color="auto"/>
            </w:tcBorders>
            <w:shd w:val="clear" w:color="auto" w:fill="auto"/>
          </w:tcPr>
          <w:p w14:paraId="105275AA"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4678C144"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communicating risks and actions taken clearly and accurately to WRAAA and the media. </w:t>
            </w:r>
          </w:p>
          <w:p w14:paraId="219B249F"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EEF7357" w14:textId="77777777" w:rsidTr="00BE30F9">
        <w:trPr>
          <w:cantSplit/>
        </w:trPr>
        <w:tc>
          <w:tcPr>
            <w:tcW w:w="560" w:type="dxa"/>
            <w:tcBorders>
              <w:bottom w:val="single" w:sz="4" w:space="0" w:color="auto"/>
            </w:tcBorders>
            <w:shd w:val="clear" w:color="auto" w:fill="auto"/>
          </w:tcPr>
          <w:p w14:paraId="2FD3164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shd w:val="clear" w:color="auto" w:fill="auto"/>
          </w:tcPr>
          <w:p w14:paraId="500A6168"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participating in post-event feedback and assessment of response with the local public health system and take needed steps to improve future response. </w:t>
            </w:r>
          </w:p>
          <w:p w14:paraId="3947B4CA"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827E8BA" w14:textId="77777777" w:rsidTr="00BE30F9">
        <w:trPr>
          <w:cantSplit/>
        </w:trPr>
        <w:tc>
          <w:tcPr>
            <w:tcW w:w="10970" w:type="dxa"/>
            <w:gridSpan w:val="2"/>
            <w:shd w:val="clear" w:color="auto" w:fill="BFBFBF"/>
          </w:tcPr>
          <w:p w14:paraId="13288ECD" w14:textId="77777777" w:rsidR="00805724" w:rsidRPr="00682B09" w:rsidRDefault="00CE4058" w:rsidP="00281F21">
            <w:pPr>
              <w:jc w:val="center"/>
              <w:rPr>
                <w:rFonts w:ascii="Arial" w:eastAsia="Calibri" w:hAnsi="Arial" w:cs="Arial"/>
                <w:b/>
                <w:caps/>
                <w:sz w:val="28"/>
                <w:szCs w:val="28"/>
              </w:rPr>
            </w:pPr>
            <w:r w:rsidRPr="00682B09">
              <w:rPr>
                <w:rFonts w:ascii="Arial" w:eastAsia="Calibri" w:hAnsi="Arial" w:cs="Arial"/>
                <w:b/>
                <w:caps/>
                <w:sz w:val="28"/>
                <w:szCs w:val="28"/>
              </w:rPr>
              <w:t>Quality Assurance, Monitoring, Evaluation System &amp;</w:t>
            </w:r>
          </w:p>
          <w:p w14:paraId="15FAF8CF" w14:textId="77777777" w:rsidR="00805724" w:rsidRPr="002A6150" w:rsidRDefault="00CE4058" w:rsidP="00281F21">
            <w:pPr>
              <w:jc w:val="center"/>
              <w:rPr>
                <w:rFonts w:ascii="Arial" w:eastAsia="Calibri" w:hAnsi="Arial" w:cs="Arial"/>
              </w:rPr>
            </w:pPr>
            <w:r w:rsidRPr="00682B09">
              <w:rPr>
                <w:rFonts w:ascii="Arial" w:eastAsia="Calibri" w:hAnsi="Arial" w:cs="Arial"/>
                <w:b/>
                <w:caps/>
                <w:sz w:val="28"/>
                <w:szCs w:val="28"/>
              </w:rPr>
              <w:t>Customer Relations Management</w:t>
            </w:r>
          </w:p>
        </w:tc>
      </w:tr>
      <w:tr w:rsidR="00DD23E6" w14:paraId="11995463" w14:textId="77777777" w:rsidTr="00BE30F9">
        <w:trPr>
          <w:cantSplit/>
        </w:trPr>
        <w:tc>
          <w:tcPr>
            <w:tcW w:w="560" w:type="dxa"/>
            <w:shd w:val="clear" w:color="auto" w:fill="auto"/>
          </w:tcPr>
          <w:p w14:paraId="0E180502"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4A84E49C" w14:textId="77777777" w:rsidR="00805724" w:rsidRPr="002A6150" w:rsidRDefault="00CE4058" w:rsidP="003825D0">
            <w:pPr>
              <w:jc w:val="both"/>
              <w:rPr>
                <w:rFonts w:ascii="Arial" w:eastAsia="Calibri" w:hAnsi="Arial" w:cs="Arial"/>
              </w:rPr>
            </w:pPr>
            <w:r w:rsidRPr="002A6150">
              <w:rPr>
                <w:rFonts w:ascii="Arial" w:eastAsia="Calibri" w:hAnsi="Arial" w:cs="Arial"/>
              </w:rPr>
              <w:t xml:space="preserve">Please list the name of an accredited laboratory used </w:t>
            </w:r>
            <w:r w:rsidR="00FD7963">
              <w:rPr>
                <w:rFonts w:ascii="Arial" w:eastAsia="Calibri" w:hAnsi="Arial" w:cs="Arial"/>
              </w:rPr>
              <w:t xml:space="preserve">by Applicant </w:t>
            </w:r>
            <w:r w:rsidRPr="002A6150">
              <w:rPr>
                <w:rFonts w:ascii="Arial" w:eastAsia="Calibri" w:hAnsi="Arial" w:cs="Arial"/>
              </w:rPr>
              <w:t>for testing food, food contact surfaces, and the environment for Listeria monocytogenes.</w:t>
            </w:r>
          </w:p>
          <w:p w14:paraId="67430811"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2C81E55" w14:textId="77777777" w:rsidTr="00BE30F9">
        <w:trPr>
          <w:cantSplit/>
        </w:trPr>
        <w:tc>
          <w:tcPr>
            <w:tcW w:w="560" w:type="dxa"/>
            <w:shd w:val="clear" w:color="auto" w:fill="auto"/>
          </w:tcPr>
          <w:p w14:paraId="42471622"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3C28EAB9"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state </w:t>
            </w:r>
            <w:r w:rsidR="00FD7963">
              <w:rPr>
                <w:rFonts w:ascii="Arial" w:eastAsia="Calibri" w:hAnsi="Arial" w:cs="Arial"/>
              </w:rPr>
              <w:t>Applicant’s</w:t>
            </w:r>
            <w:r w:rsidRPr="002A6150">
              <w:rPr>
                <w:rFonts w:ascii="Arial" w:eastAsia="Calibri" w:hAnsi="Arial" w:cs="Arial"/>
              </w:rPr>
              <w:t xml:space="preserve"> product testing procedures including frequency and documentation of detailed voluntary controls.</w:t>
            </w:r>
          </w:p>
          <w:p w14:paraId="08C182EB"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2"/>
                  <w:enabled/>
                  <w:calcOnExit w:val="0"/>
                  <w:textInput/>
                </w:ffData>
              </w:fldChar>
            </w:r>
            <w:bookmarkStart w:id="18" w:name="Text2"/>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18"/>
          </w:p>
        </w:tc>
      </w:tr>
      <w:tr w:rsidR="00DD23E6" w14:paraId="0EF6FA0E" w14:textId="77777777" w:rsidTr="00BE30F9">
        <w:trPr>
          <w:cantSplit/>
        </w:trPr>
        <w:tc>
          <w:tcPr>
            <w:tcW w:w="560" w:type="dxa"/>
            <w:shd w:val="clear" w:color="auto" w:fill="auto"/>
          </w:tcPr>
          <w:p w14:paraId="524055C1"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0926B3C5"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history of food products recalls including circumstances and frequency.</w:t>
            </w:r>
          </w:p>
          <w:p w14:paraId="2CCB5134"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3"/>
                  <w:enabled/>
                  <w:calcOnExit w:val="0"/>
                  <w:textInput/>
                </w:ffData>
              </w:fldChar>
            </w:r>
            <w:bookmarkStart w:id="19" w:name="Text3"/>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19"/>
          </w:p>
        </w:tc>
      </w:tr>
      <w:tr w:rsidR="00DD23E6" w14:paraId="2E822CC4" w14:textId="77777777" w:rsidTr="00BE30F9">
        <w:trPr>
          <w:cantSplit/>
        </w:trPr>
        <w:tc>
          <w:tcPr>
            <w:tcW w:w="560" w:type="dxa"/>
            <w:shd w:val="clear" w:color="auto" w:fill="auto"/>
          </w:tcPr>
          <w:p w14:paraId="33E3AD79"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4082D240"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preventive measures and sanitation procedures used to prevent Listeria monocytogenes in the food preparation areas.</w:t>
            </w:r>
          </w:p>
          <w:p w14:paraId="75C8AC2D"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4"/>
                  <w:enabled/>
                  <w:calcOnExit w:val="0"/>
                  <w:textInput/>
                </w:ffData>
              </w:fldChar>
            </w:r>
            <w:bookmarkStart w:id="20" w:name="Text4"/>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0"/>
          </w:p>
        </w:tc>
      </w:tr>
      <w:tr w:rsidR="00DD23E6" w14:paraId="0E065B1F" w14:textId="77777777" w:rsidTr="00BE30F9">
        <w:trPr>
          <w:cantSplit/>
        </w:trPr>
        <w:tc>
          <w:tcPr>
            <w:tcW w:w="560" w:type="dxa"/>
            <w:shd w:val="clear" w:color="auto" w:fill="auto"/>
          </w:tcPr>
          <w:p w14:paraId="52FC1CC4"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2CE86292" w14:textId="77777777" w:rsidR="00805724" w:rsidRPr="002A6150" w:rsidRDefault="00CE4058" w:rsidP="003825D0">
            <w:pPr>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pest control procedures.</w:t>
            </w:r>
          </w:p>
          <w:p w14:paraId="6A1A4CEF" w14:textId="77777777" w:rsidR="00805724" w:rsidRPr="002A6150" w:rsidRDefault="00CE4058" w:rsidP="003825D0">
            <w:pPr>
              <w:jc w:val="both"/>
              <w:rPr>
                <w:rFonts w:ascii="Arial" w:eastAsia="Calibri" w:hAnsi="Arial" w:cs="Arial"/>
                <w:u w:val="single"/>
              </w:rPr>
            </w:pPr>
            <w:r w:rsidRPr="002A6150">
              <w:rPr>
                <w:rFonts w:ascii="Arial" w:eastAsia="Calibri" w:hAnsi="Arial" w:cs="Arial"/>
                <w:u w:val="single"/>
              </w:rPr>
              <w:fldChar w:fldCharType="begin">
                <w:ffData>
                  <w:name w:val="Text5"/>
                  <w:enabled/>
                  <w:calcOnExit w:val="0"/>
                  <w:textInput/>
                </w:ffData>
              </w:fldChar>
            </w:r>
            <w:bookmarkStart w:id="21" w:name="Text5"/>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1"/>
          </w:p>
        </w:tc>
      </w:tr>
      <w:tr w:rsidR="00DD23E6" w14:paraId="45A81139" w14:textId="77777777" w:rsidTr="00BE30F9">
        <w:trPr>
          <w:cantSplit/>
        </w:trPr>
        <w:tc>
          <w:tcPr>
            <w:tcW w:w="560" w:type="dxa"/>
            <w:shd w:val="clear" w:color="auto" w:fill="auto"/>
          </w:tcPr>
          <w:p w14:paraId="24E27620"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1EDA7681"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employee training regarding hygiene and sanitary procedures related to the handling of food products including formal cleaning schedules. </w:t>
            </w:r>
          </w:p>
          <w:p w14:paraId="3E00F447"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6"/>
                  <w:enabled/>
                  <w:calcOnExit w:val="0"/>
                  <w:textInput/>
                </w:ffData>
              </w:fldChar>
            </w:r>
            <w:bookmarkStart w:id="22" w:name="Text6"/>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2"/>
          </w:p>
        </w:tc>
      </w:tr>
      <w:tr w:rsidR="00DD23E6" w14:paraId="2DC7B426" w14:textId="77777777" w:rsidTr="00BE30F9">
        <w:trPr>
          <w:cantSplit/>
        </w:trPr>
        <w:tc>
          <w:tcPr>
            <w:tcW w:w="560" w:type="dxa"/>
            <w:shd w:val="clear" w:color="auto" w:fill="auto"/>
          </w:tcPr>
          <w:p w14:paraId="5BA991D8"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134CF904" w14:textId="77777777" w:rsidR="00805724" w:rsidRPr="002A6150" w:rsidRDefault="00CE4058" w:rsidP="00281F21">
            <w:pPr>
              <w:pStyle w:val="BodyText"/>
              <w:jc w:val="both"/>
              <w:rPr>
                <w:rFonts w:ascii="Arial" w:eastAsia="Calibri" w:hAnsi="Arial" w:cs="Arial"/>
                <w:b w:val="0"/>
              </w:rPr>
            </w:pPr>
            <w:r w:rsidRPr="002A6150">
              <w:rPr>
                <w:rFonts w:ascii="Arial" w:eastAsia="Calibri" w:hAnsi="Arial" w:cs="Arial"/>
                <w:b w:val="0"/>
              </w:rPr>
              <w:t xml:space="preserve">Please affirmatively state whether </w:t>
            </w:r>
            <w:r w:rsidR="00FD7963">
              <w:rPr>
                <w:rFonts w:ascii="Arial" w:eastAsia="Calibri" w:hAnsi="Arial" w:cs="Arial"/>
                <w:b w:val="0"/>
              </w:rPr>
              <w:t>Applicant</w:t>
            </w:r>
            <w:r w:rsidRPr="002A6150">
              <w:rPr>
                <w:rFonts w:ascii="Arial" w:eastAsia="Calibri" w:hAnsi="Arial" w:cs="Arial"/>
                <w:b w:val="0"/>
              </w:rPr>
              <w:t xml:space="preserve"> agrees to comply with all non-discrimination laws, federal wage and hour laws, and Ohio workers compensation laws in the recruitment and employment of individuals.</w:t>
            </w:r>
          </w:p>
          <w:p w14:paraId="0AF9D75D" w14:textId="77777777" w:rsidR="00805724" w:rsidRPr="002A6150" w:rsidRDefault="00CE4058" w:rsidP="00B75D05">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15"/>
                  <w:enabled/>
                  <w:calcOnExit w:val="0"/>
                  <w:textInput/>
                </w:ffData>
              </w:fldChar>
            </w:r>
            <w:bookmarkStart w:id="23" w:name="Text15"/>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bookmarkEnd w:id="23"/>
          </w:p>
        </w:tc>
      </w:tr>
      <w:tr w:rsidR="00DD23E6" w14:paraId="11020596" w14:textId="77777777" w:rsidTr="00BE30F9">
        <w:trPr>
          <w:cantSplit/>
        </w:trPr>
        <w:tc>
          <w:tcPr>
            <w:tcW w:w="560" w:type="dxa"/>
            <w:shd w:val="clear" w:color="auto" w:fill="auto"/>
          </w:tcPr>
          <w:p w14:paraId="6156D378"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shd w:val="clear" w:color="auto" w:fill="auto"/>
          </w:tcPr>
          <w:p w14:paraId="5AFB8F3D" w14:textId="77777777" w:rsidR="00805724" w:rsidRPr="002A6150" w:rsidRDefault="00CE4058" w:rsidP="00805724">
            <w:pPr>
              <w:pStyle w:val="BodyText"/>
              <w:jc w:val="both"/>
              <w:rPr>
                <w:rFonts w:ascii="Arial" w:eastAsia="Calibri" w:hAnsi="Arial" w:cs="Arial"/>
                <w:b w:val="0"/>
              </w:rPr>
            </w:pPr>
            <w:r w:rsidRPr="002A6150">
              <w:rPr>
                <w:rFonts w:ascii="Arial" w:eastAsia="Calibri" w:hAnsi="Arial" w:cs="Arial"/>
                <w:b w:val="0"/>
              </w:rPr>
              <w:t>Please provide a written description of the step-by-step instructions a consumer may follow to file an insurance claim under the insurance coverage(s) required by th</w:t>
            </w:r>
            <w:r w:rsidR="00FD7963">
              <w:rPr>
                <w:rFonts w:ascii="Arial" w:eastAsia="Calibri" w:hAnsi="Arial" w:cs="Arial"/>
                <w:b w:val="0"/>
              </w:rPr>
              <w:t>is RFP</w:t>
            </w:r>
            <w:r w:rsidRPr="002A6150">
              <w:rPr>
                <w:rFonts w:ascii="Arial" w:eastAsia="Calibri" w:hAnsi="Arial" w:cs="Arial"/>
                <w:b w:val="0"/>
              </w:rPr>
              <w:t>.</w:t>
            </w:r>
          </w:p>
          <w:p w14:paraId="7FB2FF88" w14:textId="77777777" w:rsidR="00805724" w:rsidRPr="002A6150" w:rsidRDefault="00CE4058" w:rsidP="00805724">
            <w:pPr>
              <w:pStyle w:val="BodyText"/>
              <w:jc w:val="both"/>
              <w:rPr>
                <w:rFonts w:ascii="Arial" w:eastAsia="Calibri" w:hAnsi="Arial" w:cs="Arial"/>
                <w:b w:val="0"/>
                <w:highlight w:val="cyan"/>
                <w:u w:val="single"/>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06454549" w14:textId="77777777" w:rsidTr="00BE30F9">
        <w:trPr>
          <w:cantSplit/>
        </w:trPr>
        <w:tc>
          <w:tcPr>
            <w:tcW w:w="560" w:type="dxa"/>
            <w:shd w:val="clear" w:color="auto" w:fill="auto"/>
          </w:tcPr>
          <w:p w14:paraId="159D04AA" w14:textId="77777777" w:rsidR="006E4239" w:rsidRPr="00917AA2" w:rsidRDefault="006E4239" w:rsidP="00917AA2">
            <w:pPr>
              <w:pStyle w:val="ListParagraph"/>
              <w:numPr>
                <w:ilvl w:val="0"/>
                <w:numId w:val="4"/>
              </w:numPr>
              <w:ind w:left="85" w:firstLine="0"/>
              <w:rPr>
                <w:rFonts w:ascii="Arial" w:eastAsia="Calibri" w:hAnsi="Arial" w:cs="Arial"/>
              </w:rPr>
            </w:pPr>
          </w:p>
        </w:tc>
        <w:tc>
          <w:tcPr>
            <w:tcW w:w="10410" w:type="dxa"/>
            <w:shd w:val="clear" w:color="auto" w:fill="auto"/>
          </w:tcPr>
          <w:p w14:paraId="43C8B7F0" w14:textId="77777777" w:rsidR="006E4239" w:rsidRPr="00BE30F9" w:rsidRDefault="00CE4058" w:rsidP="00215EBA">
            <w:pPr>
              <w:pStyle w:val="BodyText"/>
              <w:jc w:val="both"/>
              <w:rPr>
                <w:rFonts w:ascii="Arial" w:eastAsia="Calibri" w:hAnsi="Arial" w:cs="Arial"/>
                <w:b w:val="0"/>
                <w:u w:val="single"/>
              </w:rPr>
            </w:pPr>
            <w:r>
              <w:rPr>
                <w:rFonts w:ascii="Arial" w:eastAsia="Calibri" w:hAnsi="Arial" w:cs="Arial"/>
                <w:b w:val="0"/>
              </w:rPr>
              <w:t>Is A</w:t>
            </w:r>
            <w:r w:rsidRPr="00BE30F9">
              <w:rPr>
                <w:rFonts w:ascii="Arial" w:eastAsia="Calibri" w:hAnsi="Arial" w:cs="Arial"/>
                <w:b w:val="0"/>
              </w:rPr>
              <w:t xml:space="preserve">pplicant </w:t>
            </w:r>
            <w:r>
              <w:rPr>
                <w:rFonts w:ascii="Arial" w:eastAsia="Calibri" w:hAnsi="Arial" w:cs="Arial"/>
                <w:b w:val="0"/>
              </w:rPr>
              <w:t xml:space="preserve">able </w:t>
            </w:r>
            <w:r w:rsidRPr="00BE30F9">
              <w:rPr>
                <w:rFonts w:ascii="Arial" w:eastAsia="Calibri" w:hAnsi="Arial" w:cs="Arial"/>
                <w:b w:val="0"/>
              </w:rPr>
              <w:t xml:space="preserve">to provide meals to WRAAA under Applicant’s competitive proposal </w:t>
            </w:r>
            <w:r>
              <w:rPr>
                <w:rFonts w:ascii="Arial" w:eastAsia="Calibri" w:hAnsi="Arial" w:cs="Arial"/>
                <w:b w:val="0"/>
              </w:rPr>
              <w:t xml:space="preserve">without involving or using </w:t>
            </w:r>
            <w:r w:rsidRPr="00BE30F9">
              <w:rPr>
                <w:rFonts w:ascii="Arial" w:eastAsia="Calibri" w:hAnsi="Arial" w:cs="Arial"/>
                <w:b w:val="0"/>
              </w:rPr>
              <w:t>another caterer/food provider – subcontractor</w:t>
            </w:r>
            <w:r>
              <w:rPr>
                <w:rFonts w:ascii="Arial" w:eastAsia="Calibri" w:hAnsi="Arial" w:cs="Arial"/>
                <w:b w:val="0"/>
              </w:rPr>
              <w:t>?</w:t>
            </w:r>
            <w:r w:rsidRPr="00BE30F9">
              <w:rPr>
                <w:rFonts w:ascii="Arial" w:eastAsia="Calibri" w:hAnsi="Arial" w:cs="Arial"/>
                <w:b w:val="0"/>
              </w:rPr>
              <w:t xml:space="preserve">  Yes </w:t>
            </w:r>
            <w:r w:rsidR="00215EBA">
              <w:rPr>
                <w:rFonts w:ascii="Arial" w:eastAsia="Calibri" w:hAnsi="Arial" w:cs="Arial"/>
                <w:b w:val="0"/>
              </w:rPr>
              <w:fldChar w:fldCharType="begin">
                <w:ffData>
                  <w:name w:val="Check11"/>
                  <w:enabled/>
                  <w:calcOnExit w:val="0"/>
                  <w:checkBox>
                    <w:sizeAuto/>
                    <w:default w:val="0"/>
                  </w:checkBox>
                </w:ffData>
              </w:fldChar>
            </w:r>
            <w:bookmarkStart w:id="24" w:name="Check11"/>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4"/>
            <w:r w:rsidRPr="00BE30F9">
              <w:rPr>
                <w:rFonts w:ascii="Arial" w:eastAsia="Calibri" w:hAnsi="Arial" w:cs="Arial"/>
                <w:b w:val="0"/>
              </w:rPr>
              <w:t xml:space="preserve">  </w:t>
            </w:r>
            <w:r>
              <w:rPr>
                <w:rFonts w:ascii="Arial" w:eastAsia="Calibri" w:hAnsi="Arial" w:cs="Arial"/>
                <w:b w:val="0"/>
              </w:rPr>
              <w:t xml:space="preserve"> </w:t>
            </w:r>
            <w:r w:rsidRPr="00BE30F9">
              <w:rPr>
                <w:rFonts w:ascii="Arial" w:eastAsia="Calibri" w:hAnsi="Arial" w:cs="Arial"/>
                <w:b w:val="0"/>
              </w:rPr>
              <w:t xml:space="preserve">No </w:t>
            </w:r>
            <w:r w:rsidR="00215EBA">
              <w:rPr>
                <w:rFonts w:ascii="Arial" w:eastAsia="Calibri" w:hAnsi="Arial" w:cs="Arial"/>
                <w:b w:val="0"/>
              </w:rPr>
              <w:fldChar w:fldCharType="begin">
                <w:ffData>
                  <w:name w:val="Check12"/>
                  <w:enabled/>
                  <w:calcOnExit w:val="0"/>
                  <w:checkBox>
                    <w:sizeAuto/>
                    <w:default w:val="0"/>
                  </w:checkBox>
                </w:ffData>
              </w:fldChar>
            </w:r>
            <w:bookmarkStart w:id="25" w:name="Check12"/>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5"/>
          </w:p>
        </w:tc>
      </w:tr>
      <w:tr w:rsidR="00DD23E6" w14:paraId="6DDDFD7C" w14:textId="77777777" w:rsidTr="00BE30F9">
        <w:trPr>
          <w:cantSplit/>
        </w:trPr>
        <w:tc>
          <w:tcPr>
            <w:tcW w:w="560" w:type="dxa"/>
            <w:shd w:val="clear" w:color="auto" w:fill="auto"/>
          </w:tcPr>
          <w:p w14:paraId="2A7FC5DB" w14:textId="77777777" w:rsidR="006E4239" w:rsidRPr="00917AA2" w:rsidRDefault="006E4239" w:rsidP="00917AA2">
            <w:pPr>
              <w:pStyle w:val="ListParagraph"/>
              <w:numPr>
                <w:ilvl w:val="0"/>
                <w:numId w:val="4"/>
              </w:numPr>
              <w:ind w:left="85" w:firstLine="0"/>
              <w:rPr>
                <w:rFonts w:ascii="Arial" w:eastAsia="Calibri" w:hAnsi="Arial" w:cs="Arial"/>
              </w:rPr>
            </w:pPr>
          </w:p>
        </w:tc>
        <w:tc>
          <w:tcPr>
            <w:tcW w:w="10410" w:type="dxa"/>
            <w:shd w:val="clear" w:color="auto" w:fill="auto"/>
          </w:tcPr>
          <w:p w14:paraId="02D62F37" w14:textId="77777777" w:rsidR="006E4239" w:rsidRPr="00BE30F9" w:rsidRDefault="00CE4058" w:rsidP="00215EBA">
            <w:pPr>
              <w:pStyle w:val="BodyText"/>
              <w:jc w:val="both"/>
              <w:rPr>
                <w:rFonts w:ascii="Arial" w:eastAsia="Calibri" w:hAnsi="Arial" w:cs="Arial"/>
                <w:b w:val="0"/>
              </w:rPr>
            </w:pPr>
            <w:r w:rsidRPr="00BE30F9">
              <w:rPr>
                <w:rFonts w:ascii="Arial" w:eastAsia="Calibri" w:hAnsi="Arial" w:cs="Arial"/>
                <w:b w:val="0"/>
              </w:rPr>
              <w:t xml:space="preserve">Will Applicant first seek written permission of WRAAA before permitting another caterer/food provider – subcontractor </w:t>
            </w:r>
            <w:r w:rsidR="00B443B3">
              <w:rPr>
                <w:rFonts w:ascii="Arial" w:eastAsia="Calibri" w:hAnsi="Arial" w:cs="Arial"/>
                <w:b w:val="0"/>
              </w:rPr>
              <w:t xml:space="preserve">to </w:t>
            </w:r>
            <w:r w:rsidRPr="00BE30F9">
              <w:rPr>
                <w:rFonts w:ascii="Arial" w:eastAsia="Calibri" w:hAnsi="Arial" w:cs="Arial"/>
                <w:b w:val="0"/>
              </w:rPr>
              <w:t>provide any emergency or other meals for Applicant</w:t>
            </w:r>
            <w:r w:rsidR="00B531E4" w:rsidRPr="00BE30F9">
              <w:rPr>
                <w:rFonts w:ascii="Arial" w:eastAsia="Calibri" w:hAnsi="Arial" w:cs="Arial"/>
                <w:b w:val="0"/>
              </w:rPr>
              <w:t xml:space="preserve"> to perform the contract sought by Applicant, if Applicant is awarded a contract?  Yes </w:t>
            </w:r>
            <w:r w:rsidR="00215EBA">
              <w:rPr>
                <w:rFonts w:ascii="Arial" w:eastAsia="Calibri" w:hAnsi="Arial" w:cs="Arial"/>
                <w:b w:val="0"/>
              </w:rPr>
              <w:fldChar w:fldCharType="begin">
                <w:ffData>
                  <w:name w:val="Check13"/>
                  <w:enabled/>
                  <w:calcOnExit w:val="0"/>
                  <w:checkBox>
                    <w:sizeAuto/>
                    <w:default w:val="0"/>
                  </w:checkBox>
                </w:ffData>
              </w:fldChar>
            </w:r>
            <w:bookmarkStart w:id="26" w:name="Check13"/>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6"/>
            <w:r w:rsidR="00B531E4" w:rsidRPr="00BE30F9">
              <w:rPr>
                <w:rFonts w:ascii="Arial" w:eastAsia="Calibri" w:hAnsi="Arial" w:cs="Arial"/>
                <w:b w:val="0"/>
              </w:rPr>
              <w:t xml:space="preserve">  No </w:t>
            </w:r>
            <w:r w:rsidR="00215EBA">
              <w:rPr>
                <w:rFonts w:ascii="Arial" w:eastAsia="Calibri" w:hAnsi="Arial" w:cs="Arial"/>
                <w:b w:val="0"/>
              </w:rPr>
              <w:fldChar w:fldCharType="begin">
                <w:ffData>
                  <w:name w:val="Check14"/>
                  <w:enabled/>
                  <w:calcOnExit w:val="0"/>
                  <w:checkBox>
                    <w:sizeAuto/>
                    <w:default w:val="0"/>
                  </w:checkBox>
                </w:ffData>
              </w:fldChar>
            </w:r>
            <w:bookmarkStart w:id="27" w:name="Check14"/>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7"/>
          </w:p>
        </w:tc>
      </w:tr>
      <w:tr w:rsidR="00DD23E6" w14:paraId="3D86A435" w14:textId="77777777" w:rsidTr="00BE30F9">
        <w:trPr>
          <w:cantSplit/>
        </w:trPr>
        <w:tc>
          <w:tcPr>
            <w:tcW w:w="560" w:type="dxa"/>
            <w:shd w:val="clear" w:color="auto" w:fill="auto"/>
          </w:tcPr>
          <w:p w14:paraId="78527A34" w14:textId="77777777" w:rsidR="00CC4AA0" w:rsidRPr="00917AA2" w:rsidRDefault="00CC4AA0" w:rsidP="00917AA2">
            <w:pPr>
              <w:pStyle w:val="ListParagraph"/>
              <w:numPr>
                <w:ilvl w:val="0"/>
                <w:numId w:val="4"/>
              </w:numPr>
              <w:ind w:left="85" w:firstLine="0"/>
              <w:rPr>
                <w:rFonts w:ascii="Arial" w:eastAsia="Calibri" w:hAnsi="Arial" w:cs="Arial"/>
              </w:rPr>
            </w:pPr>
          </w:p>
        </w:tc>
        <w:tc>
          <w:tcPr>
            <w:tcW w:w="10410" w:type="dxa"/>
            <w:shd w:val="clear" w:color="auto" w:fill="auto"/>
          </w:tcPr>
          <w:p w14:paraId="0F270CE9" w14:textId="77777777" w:rsidR="00CC4AA0" w:rsidRPr="00BE30F9" w:rsidRDefault="00CE4058" w:rsidP="00CC4AA0">
            <w:pPr>
              <w:pStyle w:val="BodyText"/>
              <w:jc w:val="both"/>
              <w:rPr>
                <w:rFonts w:ascii="Arial" w:eastAsia="Calibri" w:hAnsi="Arial" w:cs="Arial"/>
                <w:b w:val="0"/>
              </w:rPr>
            </w:pPr>
            <w:r w:rsidRPr="00BE30F9">
              <w:rPr>
                <w:rFonts w:ascii="Arial" w:eastAsia="Calibri" w:hAnsi="Arial" w:cs="Arial"/>
                <w:b w:val="0"/>
              </w:rPr>
              <w:t>If awarded a contract in response to Applicant’s competitive proposal, list all anticipated capital and other expenditures Applicant expects to make to prepare and/or perform according to the competitive proposal (include all real property improvements, fixtures, equipment, leased or purchased vehicles, etc.).</w:t>
            </w:r>
          </w:p>
          <w:p w14:paraId="68270F66" w14:textId="77777777" w:rsidR="00CC4AA0" w:rsidRPr="00BE30F9" w:rsidRDefault="00CE4058" w:rsidP="00CC4AA0">
            <w:pPr>
              <w:pStyle w:val="BodyText"/>
              <w:jc w:val="both"/>
              <w:rPr>
                <w:rFonts w:ascii="Arial" w:eastAsia="Calibri" w:hAnsi="Arial" w:cs="Arial"/>
                <w:b w:val="0"/>
              </w:rPr>
            </w:pPr>
            <w:r w:rsidRPr="00BE30F9">
              <w:rPr>
                <w:rFonts w:ascii="Arial" w:eastAsia="Calibri" w:hAnsi="Arial" w:cs="Arial"/>
                <w:b w:val="0"/>
                <w:u w:val="single"/>
              </w:rPr>
              <w:fldChar w:fldCharType="begin">
                <w:ffData>
                  <w:name w:val="Text15"/>
                  <w:enabled/>
                  <w:calcOnExit w:val="0"/>
                  <w:textInput/>
                </w:ffData>
              </w:fldChar>
            </w:r>
            <w:r w:rsidRPr="00BE30F9">
              <w:rPr>
                <w:rFonts w:ascii="Arial" w:eastAsia="Calibri" w:hAnsi="Arial" w:cs="Arial"/>
                <w:b w:val="0"/>
                <w:u w:val="single"/>
              </w:rPr>
              <w:instrText xml:space="preserve"> FORMTEXT </w:instrText>
            </w:r>
            <w:r w:rsidRPr="00BE30F9">
              <w:rPr>
                <w:rFonts w:ascii="Arial" w:eastAsia="Calibri" w:hAnsi="Arial" w:cs="Arial"/>
                <w:b w:val="0"/>
                <w:u w:val="single"/>
              </w:rPr>
            </w:r>
            <w:r w:rsidRPr="00BE30F9">
              <w:rPr>
                <w:rFonts w:ascii="Arial" w:eastAsia="Calibri" w:hAnsi="Arial" w:cs="Arial"/>
                <w:b w:val="0"/>
                <w:u w:val="single"/>
              </w:rPr>
              <w:fldChar w:fldCharType="separate"/>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u w:val="single"/>
              </w:rPr>
              <w:fldChar w:fldCharType="end"/>
            </w:r>
          </w:p>
        </w:tc>
      </w:tr>
      <w:tr w:rsidR="00601215" w14:paraId="1AA48123" w14:textId="77777777" w:rsidTr="00BE30F9">
        <w:trPr>
          <w:cantSplit/>
        </w:trPr>
        <w:tc>
          <w:tcPr>
            <w:tcW w:w="560" w:type="dxa"/>
            <w:shd w:val="clear" w:color="auto" w:fill="auto"/>
          </w:tcPr>
          <w:p w14:paraId="71564B29" w14:textId="77777777" w:rsidR="00601215" w:rsidRPr="00917AA2" w:rsidRDefault="00601215" w:rsidP="00917AA2">
            <w:pPr>
              <w:pStyle w:val="ListParagraph"/>
              <w:numPr>
                <w:ilvl w:val="0"/>
                <w:numId w:val="4"/>
              </w:numPr>
              <w:ind w:left="85" w:firstLine="0"/>
              <w:rPr>
                <w:rFonts w:ascii="Arial" w:eastAsia="Calibri" w:hAnsi="Arial" w:cs="Arial"/>
              </w:rPr>
            </w:pPr>
          </w:p>
        </w:tc>
        <w:tc>
          <w:tcPr>
            <w:tcW w:w="10410" w:type="dxa"/>
            <w:shd w:val="clear" w:color="auto" w:fill="auto"/>
          </w:tcPr>
          <w:p w14:paraId="168E4FCB" w14:textId="77777777" w:rsidR="00601215" w:rsidRDefault="00601215" w:rsidP="00CC4AA0">
            <w:pPr>
              <w:pStyle w:val="BodyText"/>
              <w:jc w:val="both"/>
              <w:rPr>
                <w:rFonts w:ascii="Arial" w:eastAsia="Calibri" w:hAnsi="Arial" w:cs="Arial"/>
                <w:b w:val="0"/>
              </w:rPr>
            </w:pPr>
            <w:r>
              <w:rPr>
                <w:rFonts w:ascii="Arial" w:eastAsia="Calibri" w:hAnsi="Arial" w:cs="Arial"/>
                <w:b w:val="0"/>
              </w:rPr>
              <w:t xml:space="preserve">If the largest or another congregate nutrition site within a Group [A-I] has </w:t>
            </w:r>
            <w:proofErr w:type="gramStart"/>
            <w:r>
              <w:rPr>
                <w:rFonts w:ascii="Arial" w:eastAsia="Calibri" w:hAnsi="Arial" w:cs="Arial"/>
                <w:b w:val="0"/>
              </w:rPr>
              <w:t>an emergency situation</w:t>
            </w:r>
            <w:proofErr w:type="gramEnd"/>
            <w:r>
              <w:rPr>
                <w:rFonts w:ascii="Arial" w:eastAsia="Calibri" w:hAnsi="Arial" w:cs="Arial"/>
                <w:b w:val="0"/>
              </w:rPr>
              <w:t xml:space="preserve"> which prevents the site from final preparation/heating of meals delivered by the Food Preparer/Caterer, can Applicant deliver stored, pre-frozen meals on short notice to serve those consumers for up to a week or until the emergency is over</w:t>
            </w:r>
            <w:r w:rsidR="008A1A97">
              <w:rPr>
                <w:rFonts w:ascii="Arial" w:eastAsia="Calibri" w:hAnsi="Arial" w:cs="Arial"/>
                <w:b w:val="0"/>
              </w:rPr>
              <w:t xml:space="preserve"> whichever is shorter</w:t>
            </w:r>
            <w:r>
              <w:rPr>
                <w:rFonts w:ascii="Arial" w:eastAsia="Calibri" w:hAnsi="Arial" w:cs="Arial"/>
                <w:b w:val="0"/>
              </w:rPr>
              <w:t>?  Yes</w:t>
            </w:r>
            <w:r w:rsidR="00215EBA">
              <w:rPr>
                <w:rFonts w:ascii="Arial" w:eastAsia="Calibri" w:hAnsi="Arial" w:cs="Arial"/>
                <w:b w:val="0"/>
              </w:rPr>
              <w:t xml:space="preserve"> </w:t>
            </w:r>
            <w:r w:rsidR="00215EBA">
              <w:rPr>
                <w:rFonts w:ascii="Arial" w:eastAsia="Calibri" w:hAnsi="Arial" w:cs="Arial"/>
                <w:b w:val="0"/>
              </w:rPr>
              <w:fldChar w:fldCharType="begin">
                <w:ffData>
                  <w:name w:val="Check15"/>
                  <w:enabled/>
                  <w:calcOnExit w:val="0"/>
                  <w:checkBox>
                    <w:sizeAuto/>
                    <w:default w:val="0"/>
                  </w:checkBox>
                </w:ffData>
              </w:fldChar>
            </w:r>
            <w:bookmarkStart w:id="28" w:name="Check15"/>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8"/>
            <w:r>
              <w:rPr>
                <w:rFonts w:ascii="Arial" w:eastAsia="Calibri" w:hAnsi="Arial" w:cs="Arial"/>
                <w:b w:val="0"/>
              </w:rPr>
              <w:t xml:space="preserve"> No </w:t>
            </w:r>
            <w:r w:rsidR="00215EBA">
              <w:rPr>
                <w:rFonts w:ascii="Arial" w:eastAsia="Calibri" w:hAnsi="Arial" w:cs="Arial"/>
                <w:b w:val="0"/>
              </w:rPr>
              <w:fldChar w:fldCharType="begin">
                <w:ffData>
                  <w:name w:val="Check16"/>
                  <w:enabled/>
                  <w:calcOnExit w:val="0"/>
                  <w:checkBox>
                    <w:sizeAuto/>
                    <w:default w:val="0"/>
                  </w:checkBox>
                </w:ffData>
              </w:fldChar>
            </w:r>
            <w:bookmarkStart w:id="29" w:name="Check16"/>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29"/>
            <w:r>
              <w:rPr>
                <w:rFonts w:ascii="Arial" w:eastAsia="Calibri" w:hAnsi="Arial" w:cs="Arial"/>
                <w:b w:val="0"/>
              </w:rPr>
              <w:t xml:space="preserve"> (If so, please explain how Applicant will be able to accomplish this).</w:t>
            </w:r>
          </w:p>
          <w:p w14:paraId="6C97E7CC" w14:textId="77777777" w:rsidR="00601215" w:rsidRPr="00BE30F9" w:rsidRDefault="00601215" w:rsidP="00CC4AA0">
            <w:pPr>
              <w:pStyle w:val="BodyText"/>
              <w:jc w:val="both"/>
              <w:rPr>
                <w:rFonts w:ascii="Arial" w:eastAsia="Calibri" w:hAnsi="Arial" w:cs="Arial"/>
                <w:b w:val="0"/>
              </w:rPr>
            </w:pPr>
            <w:r w:rsidRPr="00BE30F9">
              <w:rPr>
                <w:rFonts w:ascii="Arial" w:eastAsia="Calibri" w:hAnsi="Arial" w:cs="Arial"/>
                <w:b w:val="0"/>
                <w:u w:val="single"/>
              </w:rPr>
              <w:fldChar w:fldCharType="begin">
                <w:ffData>
                  <w:name w:val="Text15"/>
                  <w:enabled/>
                  <w:calcOnExit w:val="0"/>
                  <w:textInput/>
                </w:ffData>
              </w:fldChar>
            </w:r>
            <w:r w:rsidRPr="00BE30F9">
              <w:rPr>
                <w:rFonts w:ascii="Arial" w:eastAsia="Calibri" w:hAnsi="Arial" w:cs="Arial"/>
                <w:b w:val="0"/>
                <w:u w:val="single"/>
              </w:rPr>
              <w:instrText xml:space="preserve"> FORMTEXT </w:instrText>
            </w:r>
            <w:r w:rsidRPr="00BE30F9">
              <w:rPr>
                <w:rFonts w:ascii="Arial" w:eastAsia="Calibri" w:hAnsi="Arial" w:cs="Arial"/>
                <w:b w:val="0"/>
                <w:u w:val="single"/>
              </w:rPr>
            </w:r>
            <w:r w:rsidRPr="00BE30F9">
              <w:rPr>
                <w:rFonts w:ascii="Arial" w:eastAsia="Calibri" w:hAnsi="Arial" w:cs="Arial"/>
                <w:b w:val="0"/>
                <w:u w:val="single"/>
              </w:rPr>
              <w:fldChar w:fldCharType="separate"/>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u w:val="single"/>
              </w:rPr>
              <w:fldChar w:fldCharType="end"/>
            </w:r>
          </w:p>
        </w:tc>
      </w:tr>
      <w:tr w:rsidR="00AF6037" w14:paraId="6AFAFC48" w14:textId="77777777" w:rsidTr="00BE30F9">
        <w:trPr>
          <w:cantSplit/>
        </w:trPr>
        <w:tc>
          <w:tcPr>
            <w:tcW w:w="560" w:type="dxa"/>
            <w:shd w:val="clear" w:color="auto" w:fill="auto"/>
          </w:tcPr>
          <w:p w14:paraId="33FAD14A" w14:textId="77777777" w:rsidR="00AF6037" w:rsidRPr="00917AA2" w:rsidRDefault="00AF6037" w:rsidP="00917AA2">
            <w:pPr>
              <w:pStyle w:val="ListParagraph"/>
              <w:numPr>
                <w:ilvl w:val="0"/>
                <w:numId w:val="4"/>
              </w:numPr>
              <w:ind w:left="85" w:firstLine="0"/>
              <w:rPr>
                <w:rFonts w:ascii="Arial" w:eastAsia="Calibri" w:hAnsi="Arial" w:cs="Arial"/>
              </w:rPr>
            </w:pPr>
          </w:p>
        </w:tc>
        <w:tc>
          <w:tcPr>
            <w:tcW w:w="10410" w:type="dxa"/>
            <w:shd w:val="clear" w:color="auto" w:fill="auto"/>
          </w:tcPr>
          <w:p w14:paraId="383BD8DA" w14:textId="77777777" w:rsidR="00AF6037" w:rsidRDefault="00AF6037" w:rsidP="00215EBA">
            <w:pPr>
              <w:pStyle w:val="BodyText"/>
              <w:jc w:val="both"/>
              <w:rPr>
                <w:rFonts w:ascii="Arial" w:eastAsia="Calibri" w:hAnsi="Arial" w:cs="Arial"/>
                <w:b w:val="0"/>
              </w:rPr>
            </w:pPr>
            <w:r>
              <w:rPr>
                <w:rFonts w:ascii="Arial" w:eastAsia="Calibri" w:hAnsi="Arial" w:cs="Arial"/>
                <w:b w:val="0"/>
              </w:rPr>
              <w:t xml:space="preserve">If awarded a contract, does Applicant agree that all communication between the caterer and a nutrition site shall be through WRAAA, except when the communication involves a WRAAA-approved menu adjustment?  Yes </w:t>
            </w:r>
            <w:r w:rsidR="00215EBA">
              <w:rPr>
                <w:rFonts w:ascii="Arial" w:eastAsia="Calibri" w:hAnsi="Arial" w:cs="Arial"/>
                <w:b w:val="0"/>
              </w:rPr>
              <w:fldChar w:fldCharType="begin">
                <w:ffData>
                  <w:name w:val="Check17"/>
                  <w:enabled/>
                  <w:calcOnExit w:val="0"/>
                  <w:checkBox>
                    <w:sizeAuto/>
                    <w:default w:val="0"/>
                  </w:checkBox>
                </w:ffData>
              </w:fldChar>
            </w:r>
            <w:bookmarkStart w:id="30" w:name="Check17"/>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30"/>
            <w:r>
              <w:rPr>
                <w:rFonts w:ascii="Arial" w:eastAsia="Calibri" w:hAnsi="Arial" w:cs="Arial"/>
                <w:b w:val="0"/>
              </w:rPr>
              <w:t xml:space="preserve">  No </w:t>
            </w:r>
            <w:r w:rsidR="00215EBA">
              <w:rPr>
                <w:rFonts w:ascii="Arial" w:eastAsia="Calibri" w:hAnsi="Arial" w:cs="Arial"/>
                <w:b w:val="0"/>
              </w:rPr>
              <w:fldChar w:fldCharType="begin">
                <w:ffData>
                  <w:name w:val="Check18"/>
                  <w:enabled/>
                  <w:calcOnExit w:val="0"/>
                  <w:checkBox>
                    <w:sizeAuto/>
                    <w:default w:val="0"/>
                  </w:checkBox>
                </w:ffData>
              </w:fldChar>
            </w:r>
            <w:bookmarkStart w:id="31" w:name="Check18"/>
            <w:r w:rsidR="00215EBA">
              <w:rPr>
                <w:rFonts w:ascii="Arial" w:eastAsia="Calibri" w:hAnsi="Arial" w:cs="Arial"/>
                <w:b w:val="0"/>
              </w:rPr>
              <w:instrText xml:space="preserve"> FORMCHECKBOX </w:instrText>
            </w:r>
            <w:r w:rsidR="00FC08AE">
              <w:rPr>
                <w:rFonts w:ascii="Arial" w:eastAsia="Calibri" w:hAnsi="Arial" w:cs="Arial"/>
                <w:b w:val="0"/>
              </w:rPr>
            </w:r>
            <w:r w:rsidR="00FC08AE">
              <w:rPr>
                <w:rFonts w:ascii="Arial" w:eastAsia="Calibri" w:hAnsi="Arial" w:cs="Arial"/>
                <w:b w:val="0"/>
              </w:rPr>
              <w:fldChar w:fldCharType="separate"/>
            </w:r>
            <w:r w:rsidR="00215EBA">
              <w:rPr>
                <w:rFonts w:ascii="Arial" w:eastAsia="Calibri" w:hAnsi="Arial" w:cs="Arial"/>
                <w:b w:val="0"/>
              </w:rPr>
              <w:fldChar w:fldCharType="end"/>
            </w:r>
            <w:bookmarkEnd w:id="31"/>
          </w:p>
        </w:tc>
      </w:tr>
    </w:tbl>
    <w:p w14:paraId="39AD553C" w14:textId="77777777" w:rsidR="00254814" w:rsidRDefault="00254814" w:rsidP="001A1961">
      <w:pPr>
        <w:tabs>
          <w:tab w:val="left" w:pos="3011"/>
        </w:tabs>
      </w:pPr>
    </w:p>
    <w:p w14:paraId="49ABBB09" w14:textId="77777777" w:rsidR="00601215" w:rsidRDefault="00601215" w:rsidP="006A31EB">
      <w:pPr>
        <w:tabs>
          <w:tab w:val="left" w:pos="3011"/>
        </w:tabs>
        <w:rPr>
          <w:sz w:val="16"/>
        </w:rPr>
      </w:pPr>
      <w:bookmarkStart w:id="32" w:name="DocIDC"/>
      <w:bookmarkEnd w:id="32"/>
    </w:p>
    <w:p w14:paraId="5C3312BF" w14:textId="77777777" w:rsidR="00601215" w:rsidRDefault="00601215" w:rsidP="006A31EB">
      <w:pPr>
        <w:tabs>
          <w:tab w:val="left" w:pos="3011"/>
        </w:tabs>
        <w:rPr>
          <w:sz w:val="16"/>
        </w:rPr>
      </w:pPr>
    </w:p>
    <w:p w14:paraId="2E63185B" w14:textId="77777777" w:rsidR="00601215" w:rsidRDefault="00601215" w:rsidP="006A31EB">
      <w:pPr>
        <w:tabs>
          <w:tab w:val="left" w:pos="3011"/>
        </w:tabs>
        <w:rPr>
          <w:sz w:val="16"/>
        </w:rPr>
      </w:pPr>
    </w:p>
    <w:p w14:paraId="2AAA3546" w14:textId="77777777" w:rsidR="004E7CB4" w:rsidRPr="006A31EB" w:rsidRDefault="004E7CB4" w:rsidP="00CA16AC">
      <w:pPr>
        <w:tabs>
          <w:tab w:val="left" w:pos="3011"/>
        </w:tabs>
        <w:rPr>
          <w:sz w:val="16"/>
        </w:rPr>
      </w:pPr>
    </w:p>
    <w:sectPr w:rsidR="004E7CB4" w:rsidRPr="006A31EB" w:rsidSect="00723982">
      <w:headerReference w:type="default" r:id="rId8"/>
      <w:footerReference w:type="default" r:id="rId9"/>
      <w:headerReference w:type="first" r:id="rId10"/>
      <w:footerReference w:type="first" r:id="rId11"/>
      <w:pgSz w:w="12221" w:h="15802"/>
      <w:pgMar w:top="1670" w:right="701" w:bottom="720" w:left="54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2478" w14:textId="77777777" w:rsidR="00C24DFF" w:rsidRDefault="00C24DFF">
      <w:r>
        <w:separator/>
      </w:r>
    </w:p>
  </w:endnote>
  <w:endnote w:type="continuationSeparator" w:id="0">
    <w:p w14:paraId="2087DEE4" w14:textId="77777777" w:rsidR="00C24DFF" w:rsidRDefault="00C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001623"/>
      <w:docPartObj>
        <w:docPartGallery w:val="Page Numbers (Top of Page)"/>
        <w:docPartUnique/>
      </w:docPartObj>
    </w:sdtPr>
    <w:sdtEndPr/>
    <w:sdtContent>
      <w:p w14:paraId="64F30154" w14:textId="77777777" w:rsidR="009E46F0" w:rsidRDefault="009E46F0" w:rsidP="009E46F0">
        <w:pPr>
          <w:pStyle w:val="Footer"/>
          <w:jc w:val="right"/>
        </w:pPr>
        <w:r>
          <w:t xml:space="preserve">Page </w:t>
        </w:r>
        <w:r>
          <w:rPr>
            <w:b/>
            <w:bCs/>
          </w:rPr>
          <w:fldChar w:fldCharType="begin"/>
        </w:r>
        <w:r>
          <w:rPr>
            <w:b/>
            <w:bCs/>
          </w:rPr>
          <w:instrText xml:space="preserve"> PAGE </w:instrText>
        </w:r>
        <w:r>
          <w:rPr>
            <w:b/>
            <w:bCs/>
          </w:rPr>
          <w:fldChar w:fldCharType="separate"/>
        </w:r>
        <w:r w:rsidR="002D6D2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6D24">
          <w:rPr>
            <w:b/>
            <w:bCs/>
            <w:noProof/>
          </w:rPr>
          <w:t>6</w:t>
        </w:r>
        <w:r>
          <w:rPr>
            <w:b/>
            <w:bCs/>
          </w:rPr>
          <w:fldChar w:fldCharType="end"/>
        </w:r>
      </w:p>
    </w:sdtContent>
  </w:sdt>
  <w:p w14:paraId="5986D692" w14:textId="77777777" w:rsidR="000512C9" w:rsidRPr="00E47A2B" w:rsidRDefault="000512C9" w:rsidP="00FB6C70">
    <w:pPr>
      <w:pStyle w:val="Style3"/>
      <w:spacing w:before="0" w:after="0"/>
      <w:rPr>
        <w:rFonts w:ascii="Tahoma" w:hAnsi="Tahoma" w:cs="Tahoma"/>
        <w:color w:val="000080"/>
        <w:spacing w:val="4"/>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91203"/>
      <w:docPartObj>
        <w:docPartGallery w:val="Page Numbers (Bottom of Page)"/>
        <w:docPartUnique/>
      </w:docPartObj>
    </w:sdtPr>
    <w:sdtEndPr/>
    <w:sdtContent>
      <w:sdt>
        <w:sdtPr>
          <w:id w:val="-1769616900"/>
          <w:docPartObj>
            <w:docPartGallery w:val="Page Numbers (Top of Page)"/>
            <w:docPartUnique/>
          </w:docPartObj>
        </w:sdtPr>
        <w:sdtEndPr/>
        <w:sdtContent>
          <w:p w14:paraId="36489FD5" w14:textId="77777777" w:rsidR="009E46F0" w:rsidRDefault="009E46F0">
            <w:pPr>
              <w:pStyle w:val="Footer"/>
              <w:jc w:val="right"/>
            </w:pPr>
            <w:r>
              <w:t xml:space="preserve">Page </w:t>
            </w:r>
            <w:r>
              <w:rPr>
                <w:b/>
                <w:bCs/>
              </w:rPr>
              <w:fldChar w:fldCharType="begin"/>
            </w:r>
            <w:r>
              <w:rPr>
                <w:b/>
                <w:bCs/>
              </w:rPr>
              <w:instrText xml:space="preserve"> PAGE </w:instrText>
            </w:r>
            <w:r>
              <w:rPr>
                <w:b/>
                <w:bCs/>
              </w:rPr>
              <w:fldChar w:fldCharType="separate"/>
            </w:r>
            <w:r w:rsidR="002D6D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6D24">
              <w:rPr>
                <w:b/>
                <w:bCs/>
                <w:noProof/>
              </w:rPr>
              <w:t>6</w:t>
            </w:r>
            <w:r>
              <w:rPr>
                <w:b/>
                <w:bCs/>
              </w:rPr>
              <w:fldChar w:fldCharType="end"/>
            </w:r>
          </w:p>
        </w:sdtContent>
      </w:sdt>
    </w:sdtContent>
  </w:sdt>
  <w:p w14:paraId="1B287B2F" w14:textId="77777777" w:rsidR="000512C9" w:rsidRDefault="0005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8C94" w14:textId="77777777" w:rsidR="00C24DFF" w:rsidRDefault="00C24DFF">
      <w:r>
        <w:separator/>
      </w:r>
    </w:p>
  </w:footnote>
  <w:footnote w:type="continuationSeparator" w:id="0">
    <w:p w14:paraId="16E3851C" w14:textId="77777777" w:rsidR="00C24DFF" w:rsidRDefault="00C2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B75B" w14:textId="77777777" w:rsidR="000512C9" w:rsidRDefault="00CE4058">
    <w:pPr>
      <w:pStyle w:val="Header"/>
    </w:pPr>
    <w:r>
      <w:rPr>
        <w:noProof/>
      </w:rPr>
      <mc:AlternateContent>
        <mc:Choice Requires="wps">
          <w:drawing>
            <wp:anchor distT="0" distB="0" distL="114300" distR="114300" simplePos="0" relativeHeight="251664384" behindDoc="0" locked="0" layoutInCell="1" allowOverlap="1" wp14:anchorId="30AD217D" wp14:editId="7CEA8A14">
              <wp:simplePos x="0" y="0"/>
              <wp:positionH relativeFrom="column">
                <wp:posOffset>3021965</wp:posOffset>
              </wp:positionH>
              <wp:positionV relativeFrom="paragraph">
                <wp:posOffset>47767</wp:posOffset>
              </wp:positionV>
              <wp:extent cx="1248770" cy="245659"/>
              <wp:effectExtent l="0" t="0" r="8890" b="2540"/>
              <wp:wrapNone/>
              <wp:docPr id="13" name="Text Box 13"/>
              <wp:cNvGraphicFramePr/>
              <a:graphic xmlns:a="http://schemas.openxmlformats.org/drawingml/2006/main">
                <a:graphicData uri="http://schemas.microsoft.com/office/word/2010/wordprocessingShape">
                  <wps:wsp>
                    <wps:cNvSpPr txBox="1"/>
                    <wps:spPr>
                      <a:xfrm>
                        <a:off x="0" y="0"/>
                        <a:ext cx="1248770" cy="245659"/>
                      </a:xfrm>
                      <a:prstGeom prst="rect">
                        <a:avLst/>
                      </a:prstGeom>
                      <a:solidFill>
                        <a:sysClr val="window" lastClr="FFFFFF"/>
                      </a:solidFill>
                      <a:ln w="6350">
                        <a:noFill/>
                      </a:ln>
                    </wps:spPr>
                    <wps:txbx>
                      <w:txbxContent>
                        <w:p w14:paraId="6D7A96E0" w14:textId="77777777" w:rsidR="00723982" w:rsidRPr="00723982" w:rsidRDefault="00CE4058" w:rsidP="00723982">
                          <w:pPr>
                            <w:rPr>
                              <w:sz w:val="20"/>
                              <w:szCs w:val="20"/>
                            </w:rPr>
                          </w:pPr>
                          <w:r w:rsidRPr="00723982">
                            <w:rPr>
                              <w:sz w:val="20"/>
                              <w:szCs w:val="20"/>
                            </w:rPr>
                            <w:t>APPENDIX J</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30AD217D" id="_x0000_t202" coordsize="21600,21600" o:spt="202" path="m,l,21600r21600,l21600,xe">
              <v:stroke joinstyle="miter"/>
              <v:path gradientshapeok="t" o:connecttype="rect"/>
            </v:shapetype>
            <v:shape id="Text Box 13" o:spid="_x0000_s1026" type="#_x0000_t202" style="position:absolute;margin-left:237.95pt;margin-top:3.75pt;width:98.35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" fillcolor="window" stroked="f" strokeweight=".5pt">
              <v:textbox>
                <w:txbxContent>
                  <w:p w14:paraId="6D7A96E0" w14:textId="77777777" w:rsidR="00723982" w:rsidRPr="00723982" w:rsidRDefault="00CE4058" w:rsidP="00723982">
                    <w:pPr>
                      <w:rPr>
                        <w:sz w:val="20"/>
                        <w:szCs w:val="20"/>
                      </w:rPr>
                    </w:pPr>
                    <w:r w:rsidRPr="00723982">
                      <w:rPr>
                        <w:sz w:val="20"/>
                        <w:szCs w:val="20"/>
                      </w:rPr>
                      <w:t>APPENDIX J</w:t>
                    </w:r>
                  </w:p>
                </w:txbxContent>
              </v:textbox>
            </v:shape>
          </w:pict>
        </mc:Fallback>
      </mc:AlternateContent>
    </w:r>
    <w:r w:rsidR="00AF7321">
      <w:rPr>
        <w:noProof/>
      </w:rPr>
      <mc:AlternateContent>
        <mc:Choice Requires="wps">
          <w:drawing>
            <wp:anchor distT="0" distB="0" distL="114300" distR="114300" simplePos="0" relativeHeight="251658240" behindDoc="0" locked="0" layoutInCell="1" allowOverlap="1" wp14:anchorId="4CC02105" wp14:editId="01BF8B1F">
              <wp:simplePos x="0" y="0"/>
              <wp:positionH relativeFrom="column">
                <wp:posOffset>-93980</wp:posOffset>
              </wp:positionH>
              <wp:positionV relativeFrom="paragraph">
                <wp:posOffset>58420</wp:posOffset>
              </wp:positionV>
              <wp:extent cx="7543800" cy="77660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1F91" w14:textId="77777777" w:rsidR="000512C9" w:rsidRDefault="00CE4058" w:rsidP="00C8675D">
                          <w:pPr>
                            <w:jc w:val="right"/>
                          </w:pPr>
                          <w:r>
                            <w:t xml:space="preserve">            </w:t>
                          </w:r>
                          <w:r w:rsidR="00C8675D">
                            <w:rPr>
                              <w:noProof/>
                            </w:rPr>
                            <w:drawing>
                              <wp:inline distT="0" distB="0" distL="0" distR="0" wp14:anchorId="4550C9EC" wp14:editId="475F4A96">
                                <wp:extent cx="1190872" cy="6743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862" cy="706584"/>
                                        </a:xfrm>
                                        <a:prstGeom prst="rect">
                                          <a:avLst/>
                                        </a:prstGeom>
                                        <a:solidFill>
                                          <a:srgbClr val="FFFFFF"/>
                                        </a:solidFill>
                                        <a:ln>
                                          <a:noFill/>
                                        </a:ln>
                                      </pic:spPr>
                                    </pic:pic>
                                  </a:graphicData>
                                </a:graphic>
                              </wp:inline>
                            </w:drawing>
                          </w:r>
                        </w:p>
                        <w:p w14:paraId="4C11CA8D"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 xml:space="preserve">Caterer </w:t>
                          </w:r>
                          <w:r w:rsidR="00506725">
                            <w:rPr>
                              <w:rFonts w:ascii="Arial" w:hAnsi="Arial" w:cs="Arial"/>
                              <w:sz w:val="22"/>
                              <w:szCs w:val="22"/>
                            </w:rPr>
                            <w:t xml:space="preserve">Competitive </w:t>
                          </w:r>
                          <w:r w:rsidR="004E7CB4">
                            <w:rPr>
                              <w:rFonts w:ascii="Arial" w:hAnsi="Arial" w:cs="Arial"/>
                              <w:sz w:val="22"/>
                              <w:szCs w:val="22"/>
                            </w:rPr>
                            <w:t>Proposal</w:t>
                          </w:r>
                          <w:r>
                            <w:rPr>
                              <w:rFonts w:ascii="Arial" w:hAnsi="Arial" w:cs="Arial"/>
                              <w:sz w:val="22"/>
                              <w:szCs w:val="22"/>
                            </w:rPr>
                            <w:t xml:space="preserve"> </w:t>
                          </w:r>
                        </w:p>
                        <w:p w14:paraId="61946AFF"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Questions for 20</w:t>
                          </w:r>
                          <w:r w:rsidR="004E7CB4">
                            <w:rPr>
                              <w:rFonts w:ascii="Arial" w:hAnsi="Arial" w:cs="Arial"/>
                              <w:sz w:val="22"/>
                              <w:szCs w:val="22"/>
                            </w:rPr>
                            <w:t>20</w:t>
                          </w:r>
                          <w:r>
                            <w:rPr>
                              <w:rFonts w:ascii="Arial" w:hAnsi="Arial" w:cs="Arial"/>
                              <w:sz w:val="22"/>
                              <w:szCs w:val="22"/>
                            </w:rPr>
                            <w:t xml:space="preserve"> – 20</w:t>
                          </w:r>
                          <w:r w:rsidR="004E7CB4">
                            <w:rPr>
                              <w:rFonts w:ascii="Arial" w:hAnsi="Arial" w:cs="Arial"/>
                              <w:sz w:val="22"/>
                              <w:szCs w:val="22"/>
                            </w:rPr>
                            <w:t>2</w:t>
                          </w:r>
                          <w:r>
                            <w:rPr>
                              <w:rFonts w:ascii="Arial" w:hAnsi="Arial" w:cs="Arial"/>
                              <w:sz w:val="22"/>
                              <w:szCs w:val="22"/>
                            </w:rPr>
                            <w:t>1</w:t>
                          </w:r>
                        </w:p>
                        <w:p w14:paraId="15D9A86F" w14:textId="77777777" w:rsidR="000512C9" w:rsidRPr="00420022" w:rsidRDefault="000512C9" w:rsidP="00420022">
                          <w:pPr>
                            <w:ind w:left="720"/>
                            <w:rPr>
                              <w:rFonts w:ascii="Arial" w:hAnsi="Arial" w:cs="Arial"/>
                              <w:b/>
                              <w:sz w:val="28"/>
                              <w:szCs w:val="2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CC02105" id="Text Box 8" o:spid="_x0000_s1027" type="#_x0000_t202" style="position:absolute;margin-left:-7.4pt;margin-top:4.6pt;width:594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" filled="f" stroked="f">
              <v:textbox>
                <w:txbxContent>
                  <w:p w14:paraId="44D21F91" w14:textId="77777777" w:rsidR="000512C9" w:rsidRDefault="00CE4058" w:rsidP="00C8675D">
                    <w:pPr>
                      <w:jc w:val="right"/>
                    </w:pPr>
                    <w:r>
                      <w:t xml:space="preserve">            </w:t>
                    </w:r>
                    <w:r w:rsidR="00C8675D">
                      <w:rPr>
                        <w:noProof/>
                      </w:rPr>
                      <w:drawing>
                        <wp:inline distT="0" distB="0" distL="0" distR="0" wp14:anchorId="4550C9EC" wp14:editId="475F4A96">
                          <wp:extent cx="1190872" cy="6743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862" cy="706584"/>
                                  </a:xfrm>
                                  <a:prstGeom prst="rect">
                                    <a:avLst/>
                                  </a:prstGeom>
                                  <a:solidFill>
                                    <a:srgbClr val="FFFFFF"/>
                                  </a:solidFill>
                                  <a:ln>
                                    <a:noFill/>
                                  </a:ln>
                                </pic:spPr>
                              </pic:pic>
                            </a:graphicData>
                          </a:graphic>
                        </wp:inline>
                      </w:drawing>
                    </w:r>
                  </w:p>
                  <w:p w14:paraId="4C11CA8D"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 xml:space="preserve">Caterer </w:t>
                    </w:r>
                    <w:r w:rsidR="00506725">
                      <w:rPr>
                        <w:rFonts w:ascii="Arial" w:hAnsi="Arial" w:cs="Arial"/>
                        <w:sz w:val="22"/>
                        <w:szCs w:val="22"/>
                      </w:rPr>
                      <w:t xml:space="preserve">Competitive </w:t>
                    </w:r>
                    <w:r w:rsidR="004E7CB4">
                      <w:rPr>
                        <w:rFonts w:ascii="Arial" w:hAnsi="Arial" w:cs="Arial"/>
                        <w:sz w:val="22"/>
                        <w:szCs w:val="22"/>
                      </w:rPr>
                      <w:t>Proposal</w:t>
                    </w:r>
                    <w:r>
                      <w:rPr>
                        <w:rFonts w:ascii="Arial" w:hAnsi="Arial" w:cs="Arial"/>
                        <w:sz w:val="22"/>
                        <w:szCs w:val="22"/>
                      </w:rPr>
                      <w:t xml:space="preserve"> </w:t>
                    </w:r>
                  </w:p>
                  <w:p w14:paraId="61946AFF"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Questions for 20</w:t>
                    </w:r>
                    <w:r w:rsidR="004E7CB4">
                      <w:rPr>
                        <w:rFonts w:ascii="Arial" w:hAnsi="Arial" w:cs="Arial"/>
                        <w:sz w:val="22"/>
                        <w:szCs w:val="22"/>
                      </w:rPr>
                      <w:t>20</w:t>
                    </w:r>
                    <w:r>
                      <w:rPr>
                        <w:rFonts w:ascii="Arial" w:hAnsi="Arial" w:cs="Arial"/>
                        <w:sz w:val="22"/>
                        <w:szCs w:val="22"/>
                      </w:rPr>
                      <w:t xml:space="preserve"> – 20</w:t>
                    </w:r>
                    <w:r w:rsidR="004E7CB4">
                      <w:rPr>
                        <w:rFonts w:ascii="Arial" w:hAnsi="Arial" w:cs="Arial"/>
                        <w:sz w:val="22"/>
                        <w:szCs w:val="22"/>
                      </w:rPr>
                      <w:t>2</w:t>
                    </w:r>
                    <w:r>
                      <w:rPr>
                        <w:rFonts w:ascii="Arial" w:hAnsi="Arial" w:cs="Arial"/>
                        <w:sz w:val="22"/>
                        <w:szCs w:val="22"/>
                      </w:rPr>
                      <w:t>1</w:t>
                    </w:r>
                  </w:p>
                  <w:p w14:paraId="15D9A86F" w14:textId="77777777" w:rsidR="000512C9" w:rsidRPr="00420022" w:rsidRDefault="000512C9" w:rsidP="00420022">
                    <w:pPr>
                      <w:ind w:left="720"/>
                      <w:rPr>
                        <w:rFonts w:ascii="Arial" w:hAnsi="Arial" w:cs="Arial"/>
                        <w:b/>
                        <w:sz w:val="28"/>
                        <w:szCs w:val="2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12C" w14:textId="77777777" w:rsidR="000512C9" w:rsidRDefault="00CE4058" w:rsidP="00917AA2">
    <w:r>
      <w:rPr>
        <w:noProof/>
      </w:rPr>
      <mc:AlternateContent>
        <mc:Choice Requires="wps">
          <w:drawing>
            <wp:anchor distT="0" distB="0" distL="114300" distR="114300" simplePos="0" relativeHeight="251662336" behindDoc="0" locked="0" layoutInCell="1" allowOverlap="1" wp14:anchorId="2C48D09F" wp14:editId="00782BA0">
              <wp:simplePos x="0" y="0"/>
              <wp:positionH relativeFrom="column">
                <wp:posOffset>3047488</wp:posOffset>
              </wp:positionH>
              <wp:positionV relativeFrom="paragraph">
                <wp:posOffset>41275</wp:posOffset>
              </wp:positionV>
              <wp:extent cx="1248770" cy="245659"/>
              <wp:effectExtent l="0" t="0" r="8890" b="2540"/>
              <wp:wrapNone/>
              <wp:docPr id="6" name="Text Box 6"/>
              <wp:cNvGraphicFramePr/>
              <a:graphic xmlns:a="http://schemas.openxmlformats.org/drawingml/2006/main">
                <a:graphicData uri="http://schemas.microsoft.com/office/word/2010/wordprocessingShape">
                  <wps:wsp>
                    <wps:cNvSpPr txBox="1"/>
                    <wps:spPr>
                      <a:xfrm>
                        <a:off x="0" y="0"/>
                        <a:ext cx="1248770" cy="245659"/>
                      </a:xfrm>
                      <a:prstGeom prst="rect">
                        <a:avLst/>
                      </a:prstGeom>
                      <a:solidFill>
                        <a:schemeClr val="lt1"/>
                      </a:solidFill>
                      <a:ln w="6350">
                        <a:noFill/>
                      </a:ln>
                    </wps:spPr>
                    <wps:txbx>
                      <w:txbxContent>
                        <w:p w14:paraId="0069D2A2" w14:textId="77777777" w:rsidR="00723982" w:rsidRPr="00723982" w:rsidRDefault="00CE4058">
                          <w:pPr>
                            <w:rPr>
                              <w:sz w:val="20"/>
                              <w:szCs w:val="20"/>
                            </w:rPr>
                          </w:pPr>
                          <w:r w:rsidRPr="00723982">
                            <w:rPr>
                              <w:sz w:val="20"/>
                              <w:szCs w:val="20"/>
                            </w:rPr>
                            <w:t>APPENDIX J</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2C48D09F" id="_x0000_t202" coordsize="21600,21600" o:spt="202" path="m,l,21600r21600,l21600,xe">
              <v:stroke joinstyle="miter"/>
              <v:path gradientshapeok="t" o:connecttype="rect"/>
            </v:shapetype>
            <v:shape id="Text Box 6" o:spid="_x0000_s1028" type="#_x0000_t202" style="position:absolute;margin-left:239.95pt;margin-top:3.25pt;width:98.35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" fillcolor="white [3201]" stroked="f" strokeweight=".5pt">
              <v:textbox>
                <w:txbxContent>
                  <w:p w14:paraId="0069D2A2" w14:textId="77777777" w:rsidR="00723982" w:rsidRPr="00723982" w:rsidRDefault="00CE4058">
                    <w:pPr>
                      <w:rPr>
                        <w:sz w:val="20"/>
                        <w:szCs w:val="20"/>
                      </w:rPr>
                    </w:pPr>
                    <w:r w:rsidRPr="00723982">
                      <w:rPr>
                        <w:sz w:val="20"/>
                        <w:szCs w:val="20"/>
                      </w:rPr>
                      <w:t>APPENDIX J</w:t>
                    </w:r>
                  </w:p>
                </w:txbxContent>
              </v:textbox>
            </v:shape>
          </w:pict>
        </mc:Fallback>
      </mc:AlternateContent>
    </w:r>
    <w:r w:rsidR="000512C9">
      <w:t xml:space="preserve">          </w:t>
    </w:r>
  </w:p>
  <w:p w14:paraId="405ADBC0" w14:textId="77777777" w:rsidR="00C8675D" w:rsidRDefault="00C8675D" w:rsidP="00917AA2">
    <w:pPr>
      <w:pStyle w:val="Header"/>
      <w:spacing w:before="60" w:after="60"/>
      <w:jc w:val="center"/>
      <w:rPr>
        <w:rFonts w:ascii="Arial" w:hAnsi="Arial" w:cs="Arial"/>
        <w:b/>
        <w:sz w:val="28"/>
        <w:szCs w:val="28"/>
      </w:rPr>
    </w:pPr>
    <w:r>
      <w:rPr>
        <w:noProof/>
      </w:rPr>
      <w:drawing>
        <wp:inline distT="0" distB="0" distL="0" distR="0" wp14:anchorId="1D2E44A9" wp14:editId="130CCF54">
          <wp:extent cx="2286635" cy="129921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635" cy="1299210"/>
                  </a:xfrm>
                  <a:prstGeom prst="rect">
                    <a:avLst/>
                  </a:prstGeom>
                  <a:solidFill>
                    <a:srgbClr val="FFFFFF"/>
                  </a:solidFill>
                  <a:ln>
                    <a:noFill/>
                  </a:ln>
                </pic:spPr>
              </pic:pic>
            </a:graphicData>
          </a:graphic>
        </wp:inline>
      </w:drawing>
    </w:r>
  </w:p>
  <w:p w14:paraId="78AD3BA0" w14:textId="77777777" w:rsidR="000512C9" w:rsidRPr="00560BB0" w:rsidRDefault="00CE4058" w:rsidP="00917AA2">
    <w:pPr>
      <w:pStyle w:val="Header"/>
      <w:spacing w:before="60" w:after="60"/>
      <w:jc w:val="center"/>
      <w:rPr>
        <w:rFonts w:ascii="Arial" w:hAnsi="Arial" w:cs="Arial"/>
        <w:b/>
        <w:sz w:val="28"/>
        <w:szCs w:val="28"/>
      </w:rPr>
    </w:pPr>
    <w:r>
      <w:rPr>
        <w:rFonts w:ascii="Arial" w:hAnsi="Arial" w:cs="Arial"/>
        <w:b/>
        <w:sz w:val="28"/>
        <w:szCs w:val="28"/>
      </w:rPr>
      <w:t>Request for Caterer Proposals</w:t>
    </w:r>
  </w:p>
  <w:p w14:paraId="28D55207" w14:textId="2F4165CD" w:rsidR="000512C9" w:rsidRPr="00560BB0" w:rsidRDefault="00CE4058" w:rsidP="00917AA2">
    <w:pPr>
      <w:pStyle w:val="Header"/>
      <w:spacing w:before="60" w:after="60"/>
      <w:jc w:val="center"/>
      <w:rPr>
        <w:rFonts w:ascii="Arial" w:hAnsi="Arial" w:cs="Arial"/>
        <w:b/>
        <w:sz w:val="28"/>
        <w:szCs w:val="28"/>
      </w:rPr>
    </w:pPr>
    <w:r w:rsidRPr="00560BB0">
      <w:rPr>
        <w:rFonts w:ascii="Arial" w:hAnsi="Arial" w:cs="Arial"/>
        <w:b/>
        <w:sz w:val="28"/>
        <w:szCs w:val="28"/>
      </w:rPr>
      <w:t xml:space="preserve">Questions for </w:t>
    </w:r>
    <w:r w:rsidR="002D6D24" w:rsidRPr="00560BB0">
      <w:rPr>
        <w:rFonts w:ascii="Arial" w:hAnsi="Arial" w:cs="Arial"/>
        <w:b/>
        <w:sz w:val="28"/>
        <w:szCs w:val="28"/>
      </w:rPr>
      <w:t>20</w:t>
    </w:r>
    <w:r w:rsidR="002D6D24">
      <w:rPr>
        <w:rFonts w:ascii="Arial" w:hAnsi="Arial" w:cs="Arial"/>
        <w:b/>
        <w:sz w:val="28"/>
        <w:szCs w:val="28"/>
      </w:rPr>
      <w:t>2</w:t>
    </w:r>
    <w:r w:rsidR="00FE4AA4">
      <w:rPr>
        <w:rFonts w:ascii="Arial" w:hAnsi="Arial" w:cs="Arial"/>
        <w:b/>
        <w:sz w:val="28"/>
        <w:szCs w:val="28"/>
      </w:rPr>
      <w:t>4</w:t>
    </w:r>
    <w:r w:rsidR="002D6D24" w:rsidRPr="00560BB0">
      <w:rPr>
        <w:rFonts w:ascii="Arial" w:hAnsi="Arial" w:cs="Arial"/>
        <w:b/>
        <w:sz w:val="28"/>
        <w:szCs w:val="28"/>
      </w:rPr>
      <w:t xml:space="preserve"> </w:t>
    </w:r>
    <w:r w:rsidRPr="00560BB0">
      <w:rPr>
        <w:rFonts w:ascii="Arial" w:hAnsi="Arial" w:cs="Arial"/>
        <w:b/>
        <w:sz w:val="28"/>
        <w:szCs w:val="28"/>
      </w:rPr>
      <w:t xml:space="preserve">– </w:t>
    </w:r>
    <w:r w:rsidR="002D6D24" w:rsidRPr="00560BB0">
      <w:rPr>
        <w:rFonts w:ascii="Arial" w:hAnsi="Arial" w:cs="Arial"/>
        <w:b/>
        <w:sz w:val="28"/>
        <w:szCs w:val="28"/>
      </w:rPr>
      <w:t>20</w:t>
    </w:r>
    <w:r w:rsidR="002D6D24">
      <w:rPr>
        <w:rFonts w:ascii="Arial" w:hAnsi="Arial" w:cs="Arial"/>
        <w:b/>
        <w:sz w:val="28"/>
        <w:szCs w:val="28"/>
      </w:rPr>
      <w:t>2</w:t>
    </w:r>
    <w:r w:rsidR="00FE4AA4">
      <w:rPr>
        <w:rFonts w:ascii="Arial" w:hAnsi="Arial" w:cs="Arial"/>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FC50"/>
    <w:multiLevelType w:val="singleLevel"/>
    <w:tmpl w:val="DAD84FA8"/>
    <w:lvl w:ilvl="0">
      <w:start w:val="2"/>
      <w:numFmt w:val="decimal"/>
      <w:lvlText w:val="%1."/>
      <w:lvlJc w:val="left"/>
      <w:pPr>
        <w:tabs>
          <w:tab w:val="num" w:pos="360"/>
        </w:tabs>
        <w:ind w:left="792" w:hanging="360"/>
      </w:pPr>
      <w:rPr>
        <w:snapToGrid/>
        <w:spacing w:val="-9"/>
        <w:w w:val="110"/>
        <w:sz w:val="24"/>
        <w:szCs w:val="24"/>
      </w:rPr>
    </w:lvl>
  </w:abstractNum>
  <w:abstractNum w:abstractNumId="1" w15:restartNumberingAfterBreak="0">
    <w:nsid w:val="233E484B"/>
    <w:multiLevelType w:val="hybridMultilevel"/>
    <w:tmpl w:val="C748A8F2"/>
    <w:lvl w:ilvl="0" w:tplc="EA0EA7D6">
      <w:start w:val="1"/>
      <w:numFmt w:val="decimal"/>
      <w:lvlText w:val="%1."/>
      <w:lvlJc w:val="left"/>
      <w:pPr>
        <w:tabs>
          <w:tab w:val="num" w:pos="1440"/>
        </w:tabs>
        <w:ind w:left="1440" w:hanging="360"/>
      </w:pPr>
      <w:rPr>
        <w:rFonts w:hint="default"/>
      </w:rPr>
    </w:lvl>
    <w:lvl w:ilvl="1" w:tplc="6742D046">
      <w:start w:val="1"/>
      <w:numFmt w:val="bullet"/>
      <w:lvlText w:val=""/>
      <w:lvlJc w:val="left"/>
      <w:pPr>
        <w:tabs>
          <w:tab w:val="num" w:pos="2160"/>
        </w:tabs>
        <w:ind w:left="2160" w:hanging="360"/>
      </w:pPr>
      <w:rPr>
        <w:rFonts w:ascii="Wingdings" w:hAnsi="Wingdings" w:hint="default"/>
        <w:sz w:val="24"/>
        <w:szCs w:val="24"/>
      </w:rPr>
    </w:lvl>
    <w:lvl w:ilvl="2" w:tplc="AC407D4C" w:tentative="1">
      <w:start w:val="1"/>
      <w:numFmt w:val="lowerRoman"/>
      <w:lvlText w:val="%3."/>
      <w:lvlJc w:val="right"/>
      <w:pPr>
        <w:tabs>
          <w:tab w:val="num" w:pos="2880"/>
        </w:tabs>
        <w:ind w:left="2880" w:hanging="180"/>
      </w:pPr>
    </w:lvl>
    <w:lvl w:ilvl="3" w:tplc="722EC50C" w:tentative="1">
      <w:start w:val="1"/>
      <w:numFmt w:val="decimal"/>
      <w:lvlText w:val="%4."/>
      <w:lvlJc w:val="left"/>
      <w:pPr>
        <w:tabs>
          <w:tab w:val="num" w:pos="3600"/>
        </w:tabs>
        <w:ind w:left="3600" w:hanging="360"/>
      </w:pPr>
    </w:lvl>
    <w:lvl w:ilvl="4" w:tplc="13527862" w:tentative="1">
      <w:start w:val="1"/>
      <w:numFmt w:val="lowerLetter"/>
      <w:lvlText w:val="%5."/>
      <w:lvlJc w:val="left"/>
      <w:pPr>
        <w:tabs>
          <w:tab w:val="num" w:pos="4320"/>
        </w:tabs>
        <w:ind w:left="4320" w:hanging="360"/>
      </w:pPr>
    </w:lvl>
    <w:lvl w:ilvl="5" w:tplc="E3BAE7E6" w:tentative="1">
      <w:start w:val="1"/>
      <w:numFmt w:val="lowerRoman"/>
      <w:lvlText w:val="%6."/>
      <w:lvlJc w:val="right"/>
      <w:pPr>
        <w:tabs>
          <w:tab w:val="num" w:pos="5040"/>
        </w:tabs>
        <w:ind w:left="5040" w:hanging="180"/>
      </w:pPr>
    </w:lvl>
    <w:lvl w:ilvl="6" w:tplc="FB72CC80" w:tentative="1">
      <w:start w:val="1"/>
      <w:numFmt w:val="decimal"/>
      <w:lvlText w:val="%7."/>
      <w:lvlJc w:val="left"/>
      <w:pPr>
        <w:tabs>
          <w:tab w:val="num" w:pos="5760"/>
        </w:tabs>
        <w:ind w:left="5760" w:hanging="360"/>
      </w:pPr>
    </w:lvl>
    <w:lvl w:ilvl="7" w:tplc="F81E595C" w:tentative="1">
      <w:start w:val="1"/>
      <w:numFmt w:val="lowerLetter"/>
      <w:lvlText w:val="%8."/>
      <w:lvlJc w:val="left"/>
      <w:pPr>
        <w:tabs>
          <w:tab w:val="num" w:pos="6480"/>
        </w:tabs>
        <w:ind w:left="6480" w:hanging="360"/>
      </w:pPr>
    </w:lvl>
    <w:lvl w:ilvl="8" w:tplc="AEF8E0C0" w:tentative="1">
      <w:start w:val="1"/>
      <w:numFmt w:val="lowerRoman"/>
      <w:lvlText w:val="%9."/>
      <w:lvlJc w:val="right"/>
      <w:pPr>
        <w:tabs>
          <w:tab w:val="num" w:pos="7200"/>
        </w:tabs>
        <w:ind w:left="7200" w:hanging="180"/>
      </w:pPr>
    </w:lvl>
  </w:abstractNum>
  <w:abstractNum w:abstractNumId="2" w15:restartNumberingAfterBreak="0">
    <w:nsid w:val="29352149"/>
    <w:multiLevelType w:val="hybridMultilevel"/>
    <w:tmpl w:val="43F8FBD6"/>
    <w:lvl w:ilvl="0" w:tplc="162E5EC0">
      <w:start w:val="1"/>
      <w:numFmt w:val="decimal"/>
      <w:lvlText w:val="%1."/>
      <w:lvlJc w:val="left"/>
      <w:pPr>
        <w:ind w:left="360" w:hanging="360"/>
      </w:pPr>
      <w:rPr>
        <w:rFonts w:ascii="Arial" w:hAnsi="Arial" w:cs="Arial" w:hint="default"/>
      </w:rPr>
    </w:lvl>
    <w:lvl w:ilvl="1" w:tplc="65E0B97E">
      <w:start w:val="1"/>
      <w:numFmt w:val="lowerLetter"/>
      <w:lvlText w:val="%2."/>
      <w:lvlJc w:val="left"/>
      <w:pPr>
        <w:tabs>
          <w:tab w:val="num" w:pos="1080"/>
        </w:tabs>
        <w:ind w:left="1440" w:hanging="360"/>
      </w:pPr>
      <w:rPr>
        <w:rFonts w:hint="default"/>
      </w:rPr>
    </w:lvl>
    <w:lvl w:ilvl="2" w:tplc="929CE894" w:tentative="1">
      <w:start w:val="1"/>
      <w:numFmt w:val="lowerRoman"/>
      <w:lvlText w:val="%3."/>
      <w:lvlJc w:val="right"/>
      <w:pPr>
        <w:ind w:left="2160" w:hanging="180"/>
      </w:pPr>
    </w:lvl>
    <w:lvl w:ilvl="3" w:tplc="1FF69040" w:tentative="1">
      <w:start w:val="1"/>
      <w:numFmt w:val="decimal"/>
      <w:lvlText w:val="%4."/>
      <w:lvlJc w:val="left"/>
      <w:pPr>
        <w:ind w:left="2880" w:hanging="360"/>
      </w:pPr>
    </w:lvl>
    <w:lvl w:ilvl="4" w:tplc="922C4CF6" w:tentative="1">
      <w:start w:val="1"/>
      <w:numFmt w:val="lowerLetter"/>
      <w:lvlText w:val="%5."/>
      <w:lvlJc w:val="left"/>
      <w:pPr>
        <w:ind w:left="3600" w:hanging="360"/>
      </w:pPr>
    </w:lvl>
    <w:lvl w:ilvl="5" w:tplc="ECE470A2" w:tentative="1">
      <w:start w:val="1"/>
      <w:numFmt w:val="lowerRoman"/>
      <w:lvlText w:val="%6."/>
      <w:lvlJc w:val="right"/>
      <w:pPr>
        <w:ind w:left="4320" w:hanging="180"/>
      </w:pPr>
    </w:lvl>
    <w:lvl w:ilvl="6" w:tplc="92F4442E" w:tentative="1">
      <w:start w:val="1"/>
      <w:numFmt w:val="decimal"/>
      <w:lvlText w:val="%7."/>
      <w:lvlJc w:val="left"/>
      <w:pPr>
        <w:ind w:left="5040" w:hanging="360"/>
      </w:pPr>
    </w:lvl>
    <w:lvl w:ilvl="7" w:tplc="EF1EE462" w:tentative="1">
      <w:start w:val="1"/>
      <w:numFmt w:val="lowerLetter"/>
      <w:lvlText w:val="%8."/>
      <w:lvlJc w:val="left"/>
      <w:pPr>
        <w:ind w:left="5760" w:hanging="360"/>
      </w:pPr>
    </w:lvl>
    <w:lvl w:ilvl="8" w:tplc="1CF8CE2E" w:tentative="1">
      <w:start w:val="1"/>
      <w:numFmt w:val="lowerRoman"/>
      <w:lvlText w:val="%9."/>
      <w:lvlJc w:val="right"/>
      <w:pPr>
        <w:ind w:left="6480" w:hanging="180"/>
      </w:pPr>
    </w:lvl>
  </w:abstractNum>
  <w:abstractNum w:abstractNumId="3" w15:restartNumberingAfterBreak="0">
    <w:nsid w:val="2CAC0BED"/>
    <w:multiLevelType w:val="multilevel"/>
    <w:tmpl w:val="7EB086B6"/>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7612D1"/>
    <w:multiLevelType w:val="hybridMultilevel"/>
    <w:tmpl w:val="FF5ABECA"/>
    <w:lvl w:ilvl="0" w:tplc="4894B000">
      <w:start w:val="1"/>
      <w:numFmt w:val="bullet"/>
      <w:lvlText w:val=""/>
      <w:lvlJc w:val="left"/>
      <w:pPr>
        <w:ind w:left="720" w:hanging="360"/>
      </w:pPr>
      <w:rPr>
        <w:rFonts w:ascii="Symbol" w:hAnsi="Symbol" w:hint="default"/>
      </w:rPr>
    </w:lvl>
    <w:lvl w:ilvl="1" w:tplc="82FA371A" w:tentative="1">
      <w:start w:val="1"/>
      <w:numFmt w:val="bullet"/>
      <w:lvlText w:val="o"/>
      <w:lvlJc w:val="left"/>
      <w:pPr>
        <w:ind w:left="1440" w:hanging="360"/>
      </w:pPr>
      <w:rPr>
        <w:rFonts w:ascii="Courier New" w:hAnsi="Courier New" w:cs="Courier New" w:hint="default"/>
      </w:rPr>
    </w:lvl>
    <w:lvl w:ilvl="2" w:tplc="673CE488" w:tentative="1">
      <w:start w:val="1"/>
      <w:numFmt w:val="bullet"/>
      <w:lvlText w:val=""/>
      <w:lvlJc w:val="left"/>
      <w:pPr>
        <w:ind w:left="2160" w:hanging="360"/>
      </w:pPr>
      <w:rPr>
        <w:rFonts w:ascii="Wingdings" w:hAnsi="Wingdings" w:hint="default"/>
      </w:rPr>
    </w:lvl>
    <w:lvl w:ilvl="3" w:tplc="E59C5360" w:tentative="1">
      <w:start w:val="1"/>
      <w:numFmt w:val="bullet"/>
      <w:lvlText w:val=""/>
      <w:lvlJc w:val="left"/>
      <w:pPr>
        <w:ind w:left="2880" w:hanging="360"/>
      </w:pPr>
      <w:rPr>
        <w:rFonts w:ascii="Symbol" w:hAnsi="Symbol" w:hint="default"/>
      </w:rPr>
    </w:lvl>
    <w:lvl w:ilvl="4" w:tplc="2124EDDE" w:tentative="1">
      <w:start w:val="1"/>
      <w:numFmt w:val="bullet"/>
      <w:lvlText w:val="o"/>
      <w:lvlJc w:val="left"/>
      <w:pPr>
        <w:ind w:left="3600" w:hanging="360"/>
      </w:pPr>
      <w:rPr>
        <w:rFonts w:ascii="Courier New" w:hAnsi="Courier New" w:cs="Courier New" w:hint="default"/>
      </w:rPr>
    </w:lvl>
    <w:lvl w:ilvl="5" w:tplc="05669A28" w:tentative="1">
      <w:start w:val="1"/>
      <w:numFmt w:val="bullet"/>
      <w:lvlText w:val=""/>
      <w:lvlJc w:val="left"/>
      <w:pPr>
        <w:ind w:left="4320" w:hanging="360"/>
      </w:pPr>
      <w:rPr>
        <w:rFonts w:ascii="Wingdings" w:hAnsi="Wingdings" w:hint="default"/>
      </w:rPr>
    </w:lvl>
    <w:lvl w:ilvl="6" w:tplc="58148382" w:tentative="1">
      <w:start w:val="1"/>
      <w:numFmt w:val="bullet"/>
      <w:lvlText w:val=""/>
      <w:lvlJc w:val="left"/>
      <w:pPr>
        <w:ind w:left="5040" w:hanging="360"/>
      </w:pPr>
      <w:rPr>
        <w:rFonts w:ascii="Symbol" w:hAnsi="Symbol" w:hint="default"/>
      </w:rPr>
    </w:lvl>
    <w:lvl w:ilvl="7" w:tplc="86E45C1C" w:tentative="1">
      <w:start w:val="1"/>
      <w:numFmt w:val="bullet"/>
      <w:lvlText w:val="o"/>
      <w:lvlJc w:val="left"/>
      <w:pPr>
        <w:ind w:left="5760" w:hanging="360"/>
      </w:pPr>
      <w:rPr>
        <w:rFonts w:ascii="Courier New" w:hAnsi="Courier New" w:cs="Courier New" w:hint="default"/>
      </w:rPr>
    </w:lvl>
    <w:lvl w:ilvl="8" w:tplc="15F486A0" w:tentative="1">
      <w:start w:val="1"/>
      <w:numFmt w:val="bullet"/>
      <w:lvlText w:val=""/>
      <w:lvlJc w:val="left"/>
      <w:pPr>
        <w:ind w:left="6480" w:hanging="360"/>
      </w:pPr>
      <w:rPr>
        <w:rFonts w:ascii="Wingdings" w:hAnsi="Wingdings" w:hint="default"/>
      </w:rPr>
    </w:lvl>
  </w:abstractNum>
  <w:abstractNum w:abstractNumId="5" w15:restartNumberingAfterBreak="0">
    <w:nsid w:val="4A6F48D6"/>
    <w:multiLevelType w:val="hybridMultilevel"/>
    <w:tmpl w:val="B450FC9E"/>
    <w:lvl w:ilvl="0" w:tplc="7E6C5620">
      <w:start w:val="1"/>
      <w:numFmt w:val="decimal"/>
      <w:lvlText w:val="%1."/>
      <w:lvlJc w:val="left"/>
      <w:pPr>
        <w:tabs>
          <w:tab w:val="num" w:pos="1440"/>
        </w:tabs>
        <w:ind w:left="1440" w:hanging="360"/>
      </w:pPr>
      <w:rPr>
        <w:rFonts w:hint="default"/>
      </w:rPr>
    </w:lvl>
    <w:lvl w:ilvl="1" w:tplc="5C968142">
      <w:start w:val="1"/>
      <w:numFmt w:val="lowerLetter"/>
      <w:lvlText w:val="%2."/>
      <w:lvlJc w:val="left"/>
      <w:pPr>
        <w:tabs>
          <w:tab w:val="num" w:pos="1440"/>
        </w:tabs>
        <w:ind w:left="1440" w:hanging="360"/>
      </w:pPr>
    </w:lvl>
    <w:lvl w:ilvl="2" w:tplc="58A08F50" w:tentative="1">
      <w:start w:val="1"/>
      <w:numFmt w:val="lowerRoman"/>
      <w:lvlText w:val="%3."/>
      <w:lvlJc w:val="right"/>
      <w:pPr>
        <w:tabs>
          <w:tab w:val="num" w:pos="2160"/>
        </w:tabs>
        <w:ind w:left="2160" w:hanging="180"/>
      </w:pPr>
    </w:lvl>
    <w:lvl w:ilvl="3" w:tplc="742296F2" w:tentative="1">
      <w:start w:val="1"/>
      <w:numFmt w:val="decimal"/>
      <w:lvlText w:val="%4."/>
      <w:lvlJc w:val="left"/>
      <w:pPr>
        <w:tabs>
          <w:tab w:val="num" w:pos="2880"/>
        </w:tabs>
        <w:ind w:left="2880" w:hanging="360"/>
      </w:pPr>
    </w:lvl>
    <w:lvl w:ilvl="4" w:tplc="26B66240" w:tentative="1">
      <w:start w:val="1"/>
      <w:numFmt w:val="lowerLetter"/>
      <w:lvlText w:val="%5."/>
      <w:lvlJc w:val="left"/>
      <w:pPr>
        <w:tabs>
          <w:tab w:val="num" w:pos="3600"/>
        </w:tabs>
        <w:ind w:left="3600" w:hanging="360"/>
      </w:pPr>
    </w:lvl>
    <w:lvl w:ilvl="5" w:tplc="A4967A32" w:tentative="1">
      <w:start w:val="1"/>
      <w:numFmt w:val="lowerRoman"/>
      <w:lvlText w:val="%6."/>
      <w:lvlJc w:val="right"/>
      <w:pPr>
        <w:tabs>
          <w:tab w:val="num" w:pos="4320"/>
        </w:tabs>
        <w:ind w:left="4320" w:hanging="180"/>
      </w:pPr>
    </w:lvl>
    <w:lvl w:ilvl="6" w:tplc="44141310" w:tentative="1">
      <w:start w:val="1"/>
      <w:numFmt w:val="decimal"/>
      <w:lvlText w:val="%7."/>
      <w:lvlJc w:val="left"/>
      <w:pPr>
        <w:tabs>
          <w:tab w:val="num" w:pos="5040"/>
        </w:tabs>
        <w:ind w:left="5040" w:hanging="360"/>
      </w:pPr>
    </w:lvl>
    <w:lvl w:ilvl="7" w:tplc="8A94CD16" w:tentative="1">
      <w:start w:val="1"/>
      <w:numFmt w:val="lowerLetter"/>
      <w:lvlText w:val="%8."/>
      <w:lvlJc w:val="left"/>
      <w:pPr>
        <w:tabs>
          <w:tab w:val="num" w:pos="5760"/>
        </w:tabs>
        <w:ind w:left="5760" w:hanging="360"/>
      </w:pPr>
    </w:lvl>
    <w:lvl w:ilvl="8" w:tplc="4C5CC0D6" w:tentative="1">
      <w:start w:val="1"/>
      <w:numFmt w:val="lowerRoman"/>
      <w:lvlText w:val="%9."/>
      <w:lvlJc w:val="right"/>
      <w:pPr>
        <w:tabs>
          <w:tab w:val="num" w:pos="6480"/>
        </w:tabs>
        <w:ind w:left="6480" w:hanging="180"/>
      </w:pPr>
    </w:lvl>
  </w:abstractNum>
  <w:abstractNum w:abstractNumId="6" w15:restartNumberingAfterBreak="0">
    <w:nsid w:val="538B40C4"/>
    <w:multiLevelType w:val="multilevel"/>
    <w:tmpl w:val="1EEA61F0"/>
    <w:lvl w:ilvl="0">
      <w:start w:val="1"/>
      <w:numFmt w:val="upperLetter"/>
      <w:lvlText w:val="%1."/>
      <w:lvlJc w:val="right"/>
      <w:pPr>
        <w:tabs>
          <w:tab w:val="num" w:pos="108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539E2C61"/>
    <w:multiLevelType w:val="hybridMultilevel"/>
    <w:tmpl w:val="A730541A"/>
    <w:lvl w:ilvl="0" w:tplc="8A38075E">
      <w:start w:val="1"/>
      <w:numFmt w:val="decimal"/>
      <w:lvlText w:val="%1."/>
      <w:lvlJc w:val="left"/>
      <w:pPr>
        <w:tabs>
          <w:tab w:val="num" w:pos="720"/>
        </w:tabs>
        <w:ind w:left="720" w:hanging="360"/>
      </w:pPr>
    </w:lvl>
    <w:lvl w:ilvl="1" w:tplc="00C24944" w:tentative="1">
      <w:start w:val="1"/>
      <w:numFmt w:val="lowerLetter"/>
      <w:lvlText w:val="%2."/>
      <w:lvlJc w:val="left"/>
      <w:pPr>
        <w:tabs>
          <w:tab w:val="num" w:pos="1440"/>
        </w:tabs>
        <w:ind w:left="1440" w:hanging="360"/>
      </w:pPr>
    </w:lvl>
    <w:lvl w:ilvl="2" w:tplc="42D0B358" w:tentative="1">
      <w:start w:val="1"/>
      <w:numFmt w:val="lowerRoman"/>
      <w:lvlText w:val="%3."/>
      <w:lvlJc w:val="right"/>
      <w:pPr>
        <w:tabs>
          <w:tab w:val="num" w:pos="2160"/>
        </w:tabs>
        <w:ind w:left="2160" w:hanging="180"/>
      </w:pPr>
    </w:lvl>
    <w:lvl w:ilvl="3" w:tplc="A96C4012" w:tentative="1">
      <w:start w:val="1"/>
      <w:numFmt w:val="decimal"/>
      <w:lvlText w:val="%4."/>
      <w:lvlJc w:val="left"/>
      <w:pPr>
        <w:tabs>
          <w:tab w:val="num" w:pos="2880"/>
        </w:tabs>
        <w:ind w:left="2880" w:hanging="360"/>
      </w:pPr>
    </w:lvl>
    <w:lvl w:ilvl="4" w:tplc="6DB8BCCE" w:tentative="1">
      <w:start w:val="1"/>
      <w:numFmt w:val="lowerLetter"/>
      <w:lvlText w:val="%5."/>
      <w:lvlJc w:val="left"/>
      <w:pPr>
        <w:tabs>
          <w:tab w:val="num" w:pos="3600"/>
        </w:tabs>
        <w:ind w:left="3600" w:hanging="360"/>
      </w:pPr>
    </w:lvl>
    <w:lvl w:ilvl="5" w:tplc="C6100788" w:tentative="1">
      <w:start w:val="1"/>
      <w:numFmt w:val="lowerRoman"/>
      <w:lvlText w:val="%6."/>
      <w:lvlJc w:val="right"/>
      <w:pPr>
        <w:tabs>
          <w:tab w:val="num" w:pos="4320"/>
        </w:tabs>
        <w:ind w:left="4320" w:hanging="180"/>
      </w:pPr>
    </w:lvl>
    <w:lvl w:ilvl="6" w:tplc="35F8B602" w:tentative="1">
      <w:start w:val="1"/>
      <w:numFmt w:val="decimal"/>
      <w:lvlText w:val="%7."/>
      <w:lvlJc w:val="left"/>
      <w:pPr>
        <w:tabs>
          <w:tab w:val="num" w:pos="5040"/>
        </w:tabs>
        <w:ind w:left="5040" w:hanging="360"/>
      </w:pPr>
    </w:lvl>
    <w:lvl w:ilvl="7" w:tplc="FC2257AC" w:tentative="1">
      <w:start w:val="1"/>
      <w:numFmt w:val="lowerLetter"/>
      <w:lvlText w:val="%8."/>
      <w:lvlJc w:val="left"/>
      <w:pPr>
        <w:tabs>
          <w:tab w:val="num" w:pos="5760"/>
        </w:tabs>
        <w:ind w:left="5760" w:hanging="360"/>
      </w:pPr>
    </w:lvl>
    <w:lvl w:ilvl="8" w:tplc="FE468D32" w:tentative="1">
      <w:start w:val="1"/>
      <w:numFmt w:val="lowerRoman"/>
      <w:lvlText w:val="%9."/>
      <w:lvlJc w:val="right"/>
      <w:pPr>
        <w:tabs>
          <w:tab w:val="num" w:pos="6480"/>
        </w:tabs>
        <w:ind w:left="6480" w:hanging="180"/>
      </w:pPr>
    </w:lvl>
  </w:abstractNum>
  <w:abstractNum w:abstractNumId="8" w15:restartNumberingAfterBreak="0">
    <w:nsid w:val="64420521"/>
    <w:multiLevelType w:val="hybridMultilevel"/>
    <w:tmpl w:val="48CE60A8"/>
    <w:lvl w:ilvl="0" w:tplc="A7DC50EE">
      <w:start w:val="1"/>
      <w:numFmt w:val="upperLetter"/>
      <w:lvlText w:val="%1."/>
      <w:lvlJc w:val="left"/>
      <w:pPr>
        <w:tabs>
          <w:tab w:val="num" w:pos="765"/>
        </w:tabs>
        <w:ind w:left="765" w:hanging="405"/>
      </w:pPr>
      <w:rPr>
        <w:rFonts w:hint="default"/>
      </w:rPr>
    </w:lvl>
    <w:lvl w:ilvl="1" w:tplc="1A00F33E">
      <w:start w:val="1"/>
      <w:numFmt w:val="lowerLetter"/>
      <w:lvlText w:val="%2)"/>
      <w:lvlJc w:val="left"/>
      <w:pPr>
        <w:tabs>
          <w:tab w:val="num" w:pos="1440"/>
        </w:tabs>
        <w:ind w:left="1440" w:hanging="360"/>
      </w:pPr>
      <w:rPr>
        <w:rFonts w:hint="default"/>
      </w:rPr>
    </w:lvl>
    <w:lvl w:ilvl="2" w:tplc="2702D1D2">
      <w:start w:val="1"/>
      <w:numFmt w:val="lowerRoman"/>
      <w:lvlText w:val="%3."/>
      <w:lvlJc w:val="right"/>
      <w:pPr>
        <w:tabs>
          <w:tab w:val="num" w:pos="2160"/>
        </w:tabs>
        <w:ind w:left="2160" w:hanging="180"/>
      </w:pPr>
    </w:lvl>
    <w:lvl w:ilvl="3" w:tplc="DEA2A494" w:tentative="1">
      <w:start w:val="1"/>
      <w:numFmt w:val="decimal"/>
      <w:lvlText w:val="%4."/>
      <w:lvlJc w:val="left"/>
      <w:pPr>
        <w:tabs>
          <w:tab w:val="num" w:pos="2880"/>
        </w:tabs>
        <w:ind w:left="2880" w:hanging="360"/>
      </w:pPr>
    </w:lvl>
    <w:lvl w:ilvl="4" w:tplc="3F3AE0B0" w:tentative="1">
      <w:start w:val="1"/>
      <w:numFmt w:val="lowerLetter"/>
      <w:lvlText w:val="%5."/>
      <w:lvlJc w:val="left"/>
      <w:pPr>
        <w:tabs>
          <w:tab w:val="num" w:pos="3600"/>
        </w:tabs>
        <w:ind w:left="3600" w:hanging="360"/>
      </w:pPr>
    </w:lvl>
    <w:lvl w:ilvl="5" w:tplc="5EC2C02C" w:tentative="1">
      <w:start w:val="1"/>
      <w:numFmt w:val="lowerRoman"/>
      <w:lvlText w:val="%6."/>
      <w:lvlJc w:val="right"/>
      <w:pPr>
        <w:tabs>
          <w:tab w:val="num" w:pos="4320"/>
        </w:tabs>
        <w:ind w:left="4320" w:hanging="180"/>
      </w:pPr>
    </w:lvl>
    <w:lvl w:ilvl="6" w:tplc="CA68B11E" w:tentative="1">
      <w:start w:val="1"/>
      <w:numFmt w:val="decimal"/>
      <w:lvlText w:val="%7."/>
      <w:lvlJc w:val="left"/>
      <w:pPr>
        <w:tabs>
          <w:tab w:val="num" w:pos="5040"/>
        </w:tabs>
        <w:ind w:left="5040" w:hanging="360"/>
      </w:pPr>
    </w:lvl>
    <w:lvl w:ilvl="7" w:tplc="7EB8DE90" w:tentative="1">
      <w:start w:val="1"/>
      <w:numFmt w:val="lowerLetter"/>
      <w:lvlText w:val="%8."/>
      <w:lvlJc w:val="left"/>
      <w:pPr>
        <w:tabs>
          <w:tab w:val="num" w:pos="5760"/>
        </w:tabs>
        <w:ind w:left="5760" w:hanging="360"/>
      </w:pPr>
    </w:lvl>
    <w:lvl w:ilvl="8" w:tplc="C936B260" w:tentative="1">
      <w:start w:val="1"/>
      <w:numFmt w:val="lowerRoman"/>
      <w:lvlText w:val="%9."/>
      <w:lvlJc w:val="right"/>
      <w:pPr>
        <w:tabs>
          <w:tab w:val="num" w:pos="6480"/>
        </w:tabs>
        <w:ind w:left="6480" w:hanging="180"/>
      </w:pPr>
    </w:lvl>
  </w:abstractNum>
  <w:abstractNum w:abstractNumId="9" w15:restartNumberingAfterBreak="0">
    <w:nsid w:val="666F0D18"/>
    <w:multiLevelType w:val="hybridMultilevel"/>
    <w:tmpl w:val="1E7E22FE"/>
    <w:lvl w:ilvl="0" w:tplc="6590BDB4">
      <w:start w:val="1"/>
      <w:numFmt w:val="bullet"/>
      <w:lvlText w:val=""/>
      <w:lvlJc w:val="left"/>
      <w:pPr>
        <w:ind w:left="2160" w:hanging="360"/>
      </w:pPr>
      <w:rPr>
        <w:rFonts w:ascii="Symbol" w:hAnsi="Symbol" w:hint="default"/>
      </w:rPr>
    </w:lvl>
    <w:lvl w:ilvl="1" w:tplc="1DDA8F4A" w:tentative="1">
      <w:start w:val="1"/>
      <w:numFmt w:val="bullet"/>
      <w:lvlText w:val="o"/>
      <w:lvlJc w:val="left"/>
      <w:pPr>
        <w:ind w:left="2880" w:hanging="360"/>
      </w:pPr>
      <w:rPr>
        <w:rFonts w:ascii="Courier New" w:hAnsi="Courier New" w:cs="Courier New" w:hint="default"/>
      </w:rPr>
    </w:lvl>
    <w:lvl w:ilvl="2" w:tplc="B4862D9E" w:tentative="1">
      <w:start w:val="1"/>
      <w:numFmt w:val="bullet"/>
      <w:lvlText w:val=""/>
      <w:lvlJc w:val="left"/>
      <w:pPr>
        <w:ind w:left="3600" w:hanging="360"/>
      </w:pPr>
      <w:rPr>
        <w:rFonts w:ascii="Wingdings" w:hAnsi="Wingdings" w:hint="default"/>
      </w:rPr>
    </w:lvl>
    <w:lvl w:ilvl="3" w:tplc="8654E766" w:tentative="1">
      <w:start w:val="1"/>
      <w:numFmt w:val="bullet"/>
      <w:lvlText w:val=""/>
      <w:lvlJc w:val="left"/>
      <w:pPr>
        <w:ind w:left="4320" w:hanging="360"/>
      </w:pPr>
      <w:rPr>
        <w:rFonts w:ascii="Symbol" w:hAnsi="Symbol" w:hint="default"/>
      </w:rPr>
    </w:lvl>
    <w:lvl w:ilvl="4" w:tplc="C13835AE" w:tentative="1">
      <w:start w:val="1"/>
      <w:numFmt w:val="bullet"/>
      <w:lvlText w:val="o"/>
      <w:lvlJc w:val="left"/>
      <w:pPr>
        <w:ind w:left="5040" w:hanging="360"/>
      </w:pPr>
      <w:rPr>
        <w:rFonts w:ascii="Courier New" w:hAnsi="Courier New" w:cs="Courier New" w:hint="default"/>
      </w:rPr>
    </w:lvl>
    <w:lvl w:ilvl="5" w:tplc="BCA8168C" w:tentative="1">
      <w:start w:val="1"/>
      <w:numFmt w:val="bullet"/>
      <w:lvlText w:val=""/>
      <w:lvlJc w:val="left"/>
      <w:pPr>
        <w:ind w:left="5760" w:hanging="360"/>
      </w:pPr>
      <w:rPr>
        <w:rFonts w:ascii="Wingdings" w:hAnsi="Wingdings" w:hint="default"/>
      </w:rPr>
    </w:lvl>
    <w:lvl w:ilvl="6" w:tplc="36746B80" w:tentative="1">
      <w:start w:val="1"/>
      <w:numFmt w:val="bullet"/>
      <w:lvlText w:val=""/>
      <w:lvlJc w:val="left"/>
      <w:pPr>
        <w:ind w:left="6480" w:hanging="360"/>
      </w:pPr>
      <w:rPr>
        <w:rFonts w:ascii="Symbol" w:hAnsi="Symbol" w:hint="default"/>
      </w:rPr>
    </w:lvl>
    <w:lvl w:ilvl="7" w:tplc="94F024EC" w:tentative="1">
      <w:start w:val="1"/>
      <w:numFmt w:val="bullet"/>
      <w:lvlText w:val="o"/>
      <w:lvlJc w:val="left"/>
      <w:pPr>
        <w:ind w:left="7200" w:hanging="360"/>
      </w:pPr>
      <w:rPr>
        <w:rFonts w:ascii="Courier New" w:hAnsi="Courier New" w:cs="Courier New" w:hint="default"/>
      </w:rPr>
    </w:lvl>
    <w:lvl w:ilvl="8" w:tplc="E0884306" w:tentative="1">
      <w:start w:val="1"/>
      <w:numFmt w:val="bullet"/>
      <w:lvlText w:val=""/>
      <w:lvlJc w:val="left"/>
      <w:pPr>
        <w:ind w:left="7920" w:hanging="360"/>
      </w:pPr>
      <w:rPr>
        <w:rFonts w:ascii="Wingdings" w:hAnsi="Wingdings" w:hint="default"/>
      </w:rPr>
    </w:lvl>
  </w:abstractNum>
  <w:abstractNum w:abstractNumId="10" w15:restartNumberingAfterBreak="0">
    <w:nsid w:val="6F19732F"/>
    <w:multiLevelType w:val="hybridMultilevel"/>
    <w:tmpl w:val="5C20BDB8"/>
    <w:lvl w:ilvl="0" w:tplc="EDBCF460">
      <w:start w:val="1"/>
      <w:numFmt w:val="decimal"/>
      <w:lvlText w:val="%1."/>
      <w:lvlJc w:val="left"/>
      <w:pPr>
        <w:tabs>
          <w:tab w:val="num" w:pos="792"/>
        </w:tabs>
        <w:ind w:left="1224" w:hanging="360"/>
      </w:pPr>
      <w:rPr>
        <w:snapToGrid/>
        <w:spacing w:val="-10"/>
        <w:w w:val="110"/>
        <w:sz w:val="24"/>
        <w:szCs w:val="24"/>
      </w:rPr>
    </w:lvl>
    <w:lvl w:ilvl="1" w:tplc="AA342BFA" w:tentative="1">
      <w:start w:val="1"/>
      <w:numFmt w:val="lowerLetter"/>
      <w:lvlText w:val="%2."/>
      <w:lvlJc w:val="left"/>
      <w:pPr>
        <w:tabs>
          <w:tab w:val="num" w:pos="1872"/>
        </w:tabs>
        <w:ind w:left="1872" w:hanging="360"/>
      </w:pPr>
    </w:lvl>
    <w:lvl w:ilvl="2" w:tplc="8DF6BBDE" w:tentative="1">
      <w:start w:val="1"/>
      <w:numFmt w:val="lowerRoman"/>
      <w:lvlText w:val="%3."/>
      <w:lvlJc w:val="right"/>
      <w:pPr>
        <w:tabs>
          <w:tab w:val="num" w:pos="2592"/>
        </w:tabs>
        <w:ind w:left="2592" w:hanging="180"/>
      </w:pPr>
    </w:lvl>
    <w:lvl w:ilvl="3" w:tplc="C1768246" w:tentative="1">
      <w:start w:val="1"/>
      <w:numFmt w:val="decimal"/>
      <w:lvlText w:val="%4."/>
      <w:lvlJc w:val="left"/>
      <w:pPr>
        <w:tabs>
          <w:tab w:val="num" w:pos="3312"/>
        </w:tabs>
        <w:ind w:left="3312" w:hanging="360"/>
      </w:pPr>
    </w:lvl>
    <w:lvl w:ilvl="4" w:tplc="1BBAFBE0" w:tentative="1">
      <w:start w:val="1"/>
      <w:numFmt w:val="lowerLetter"/>
      <w:lvlText w:val="%5."/>
      <w:lvlJc w:val="left"/>
      <w:pPr>
        <w:tabs>
          <w:tab w:val="num" w:pos="4032"/>
        </w:tabs>
        <w:ind w:left="4032" w:hanging="360"/>
      </w:pPr>
    </w:lvl>
    <w:lvl w:ilvl="5" w:tplc="757A4FF4" w:tentative="1">
      <w:start w:val="1"/>
      <w:numFmt w:val="lowerRoman"/>
      <w:lvlText w:val="%6."/>
      <w:lvlJc w:val="right"/>
      <w:pPr>
        <w:tabs>
          <w:tab w:val="num" w:pos="4752"/>
        </w:tabs>
        <w:ind w:left="4752" w:hanging="180"/>
      </w:pPr>
    </w:lvl>
    <w:lvl w:ilvl="6" w:tplc="D1BA550C" w:tentative="1">
      <w:start w:val="1"/>
      <w:numFmt w:val="decimal"/>
      <w:lvlText w:val="%7."/>
      <w:lvlJc w:val="left"/>
      <w:pPr>
        <w:tabs>
          <w:tab w:val="num" w:pos="5472"/>
        </w:tabs>
        <w:ind w:left="5472" w:hanging="360"/>
      </w:pPr>
    </w:lvl>
    <w:lvl w:ilvl="7" w:tplc="417A3686" w:tentative="1">
      <w:start w:val="1"/>
      <w:numFmt w:val="lowerLetter"/>
      <w:lvlText w:val="%8."/>
      <w:lvlJc w:val="left"/>
      <w:pPr>
        <w:tabs>
          <w:tab w:val="num" w:pos="6192"/>
        </w:tabs>
        <w:ind w:left="6192" w:hanging="360"/>
      </w:pPr>
    </w:lvl>
    <w:lvl w:ilvl="8" w:tplc="225C7398" w:tentative="1">
      <w:start w:val="1"/>
      <w:numFmt w:val="lowerRoman"/>
      <w:lvlText w:val="%9."/>
      <w:lvlJc w:val="right"/>
      <w:pPr>
        <w:tabs>
          <w:tab w:val="num" w:pos="6912"/>
        </w:tabs>
        <w:ind w:left="6912" w:hanging="180"/>
      </w:pPr>
    </w:lvl>
  </w:abstractNum>
  <w:num w:numId="1" w16cid:durableId="119421557">
    <w:abstractNumId w:val="0"/>
  </w:num>
  <w:num w:numId="2" w16cid:durableId="335232971">
    <w:abstractNumId w:val="10"/>
  </w:num>
  <w:num w:numId="3" w16cid:durableId="1368724396">
    <w:abstractNumId w:val="7"/>
  </w:num>
  <w:num w:numId="4" w16cid:durableId="907888207">
    <w:abstractNumId w:val="2"/>
  </w:num>
  <w:num w:numId="5" w16cid:durableId="585770824">
    <w:abstractNumId w:val="1"/>
  </w:num>
  <w:num w:numId="6" w16cid:durableId="1656836247">
    <w:abstractNumId w:val="3"/>
  </w:num>
  <w:num w:numId="7" w16cid:durableId="1077481910">
    <w:abstractNumId w:val="6"/>
  </w:num>
  <w:num w:numId="8" w16cid:durableId="878978141">
    <w:abstractNumId w:val="9"/>
  </w:num>
  <w:num w:numId="9" w16cid:durableId="1012296339">
    <w:abstractNumId w:val="5"/>
  </w:num>
  <w:num w:numId="10" w16cid:durableId="331103957">
    <w:abstractNumId w:val="8"/>
  </w:num>
  <w:num w:numId="11" w16cid:durableId="291909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9evf+GADrQHmQSyk6vx4fWb5kBnHuyDDBhnyNNhETWJBfQ7/wwa1WTM8rWJphJvj2jwiddkIDE6emBcQFWg==" w:salt="APBruNwS6rWFhTQgkp6kZ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E5"/>
    <w:rsid w:val="00021FDF"/>
    <w:rsid w:val="00036CBE"/>
    <w:rsid w:val="00047556"/>
    <w:rsid w:val="000512C9"/>
    <w:rsid w:val="00051AD7"/>
    <w:rsid w:val="00060DA4"/>
    <w:rsid w:val="00062B20"/>
    <w:rsid w:val="000652A4"/>
    <w:rsid w:val="00070E39"/>
    <w:rsid w:val="00076083"/>
    <w:rsid w:val="000915C4"/>
    <w:rsid w:val="0009581B"/>
    <w:rsid w:val="000E1715"/>
    <w:rsid w:val="001054EA"/>
    <w:rsid w:val="0012045A"/>
    <w:rsid w:val="00142168"/>
    <w:rsid w:val="001543EF"/>
    <w:rsid w:val="0015660F"/>
    <w:rsid w:val="00172317"/>
    <w:rsid w:val="001970F8"/>
    <w:rsid w:val="00197959"/>
    <w:rsid w:val="001A1961"/>
    <w:rsid w:val="001E427B"/>
    <w:rsid w:val="001F5B33"/>
    <w:rsid w:val="00215EBA"/>
    <w:rsid w:val="002174DC"/>
    <w:rsid w:val="00250BB9"/>
    <w:rsid w:val="00254814"/>
    <w:rsid w:val="00275CFB"/>
    <w:rsid w:val="00276A66"/>
    <w:rsid w:val="00281F21"/>
    <w:rsid w:val="002A5793"/>
    <w:rsid w:val="002A6150"/>
    <w:rsid w:val="002B3689"/>
    <w:rsid w:val="002B4A6E"/>
    <w:rsid w:val="002D6D24"/>
    <w:rsid w:val="002E7BE9"/>
    <w:rsid w:val="002F4C3F"/>
    <w:rsid w:val="0032334F"/>
    <w:rsid w:val="00347251"/>
    <w:rsid w:val="003566F2"/>
    <w:rsid w:val="00356CBB"/>
    <w:rsid w:val="003672D3"/>
    <w:rsid w:val="003825D0"/>
    <w:rsid w:val="003C01C6"/>
    <w:rsid w:val="003D6E41"/>
    <w:rsid w:val="003E435B"/>
    <w:rsid w:val="003F165D"/>
    <w:rsid w:val="00420022"/>
    <w:rsid w:val="00420179"/>
    <w:rsid w:val="00451C90"/>
    <w:rsid w:val="00453DEE"/>
    <w:rsid w:val="00481647"/>
    <w:rsid w:val="004906BD"/>
    <w:rsid w:val="004965D8"/>
    <w:rsid w:val="004A1D12"/>
    <w:rsid w:val="004D04CA"/>
    <w:rsid w:val="004E7CB4"/>
    <w:rsid w:val="004F09AC"/>
    <w:rsid w:val="00506725"/>
    <w:rsid w:val="00531577"/>
    <w:rsid w:val="00537FA7"/>
    <w:rsid w:val="005526AB"/>
    <w:rsid w:val="00560BB0"/>
    <w:rsid w:val="00572161"/>
    <w:rsid w:val="00586B22"/>
    <w:rsid w:val="005A3495"/>
    <w:rsid w:val="005A4DC7"/>
    <w:rsid w:val="005C1E44"/>
    <w:rsid w:val="005D6F0D"/>
    <w:rsid w:val="005F3C3D"/>
    <w:rsid w:val="00600423"/>
    <w:rsid w:val="00601215"/>
    <w:rsid w:val="00605EFB"/>
    <w:rsid w:val="006154DF"/>
    <w:rsid w:val="006211FA"/>
    <w:rsid w:val="0062144C"/>
    <w:rsid w:val="00627C62"/>
    <w:rsid w:val="006314FC"/>
    <w:rsid w:val="00634F7A"/>
    <w:rsid w:val="00640D62"/>
    <w:rsid w:val="00682B09"/>
    <w:rsid w:val="00695015"/>
    <w:rsid w:val="006A31EB"/>
    <w:rsid w:val="006C7D0C"/>
    <w:rsid w:val="006E4239"/>
    <w:rsid w:val="006F1339"/>
    <w:rsid w:val="006F4471"/>
    <w:rsid w:val="007055F8"/>
    <w:rsid w:val="00712B10"/>
    <w:rsid w:val="00723982"/>
    <w:rsid w:val="007428C4"/>
    <w:rsid w:val="007846BF"/>
    <w:rsid w:val="007858C5"/>
    <w:rsid w:val="007A1A50"/>
    <w:rsid w:val="007C2FE4"/>
    <w:rsid w:val="007C54E3"/>
    <w:rsid w:val="007F2146"/>
    <w:rsid w:val="007F39E9"/>
    <w:rsid w:val="007F76D0"/>
    <w:rsid w:val="00805724"/>
    <w:rsid w:val="00821686"/>
    <w:rsid w:val="00823CD4"/>
    <w:rsid w:val="00826647"/>
    <w:rsid w:val="008514CD"/>
    <w:rsid w:val="00852925"/>
    <w:rsid w:val="008650BC"/>
    <w:rsid w:val="00884B4F"/>
    <w:rsid w:val="00890100"/>
    <w:rsid w:val="00890FF5"/>
    <w:rsid w:val="008A1A97"/>
    <w:rsid w:val="008B065D"/>
    <w:rsid w:val="008B41DC"/>
    <w:rsid w:val="008B685C"/>
    <w:rsid w:val="008E716F"/>
    <w:rsid w:val="008F4EE1"/>
    <w:rsid w:val="00917AA2"/>
    <w:rsid w:val="0097743E"/>
    <w:rsid w:val="009B09D5"/>
    <w:rsid w:val="009C03FC"/>
    <w:rsid w:val="009E06DD"/>
    <w:rsid w:val="009E46F0"/>
    <w:rsid w:val="009F3CFA"/>
    <w:rsid w:val="00A04A16"/>
    <w:rsid w:val="00A217E6"/>
    <w:rsid w:val="00A803A3"/>
    <w:rsid w:val="00A85DF7"/>
    <w:rsid w:val="00A94BDE"/>
    <w:rsid w:val="00AA0165"/>
    <w:rsid w:val="00AA05D6"/>
    <w:rsid w:val="00AA677E"/>
    <w:rsid w:val="00AF6037"/>
    <w:rsid w:val="00AF7321"/>
    <w:rsid w:val="00B06B30"/>
    <w:rsid w:val="00B078B9"/>
    <w:rsid w:val="00B10A28"/>
    <w:rsid w:val="00B1310F"/>
    <w:rsid w:val="00B17EAA"/>
    <w:rsid w:val="00B33708"/>
    <w:rsid w:val="00B43B9C"/>
    <w:rsid w:val="00B443B3"/>
    <w:rsid w:val="00B531E4"/>
    <w:rsid w:val="00B56513"/>
    <w:rsid w:val="00B75D05"/>
    <w:rsid w:val="00B90C5F"/>
    <w:rsid w:val="00B924B6"/>
    <w:rsid w:val="00B95911"/>
    <w:rsid w:val="00B9630A"/>
    <w:rsid w:val="00B97050"/>
    <w:rsid w:val="00BA3169"/>
    <w:rsid w:val="00BD0CAE"/>
    <w:rsid w:val="00BE2745"/>
    <w:rsid w:val="00BE30F9"/>
    <w:rsid w:val="00C139A2"/>
    <w:rsid w:val="00C24DFF"/>
    <w:rsid w:val="00C37FEF"/>
    <w:rsid w:val="00C444F6"/>
    <w:rsid w:val="00C505CA"/>
    <w:rsid w:val="00C51B47"/>
    <w:rsid w:val="00C57AC7"/>
    <w:rsid w:val="00C63D0D"/>
    <w:rsid w:val="00C81FDD"/>
    <w:rsid w:val="00C8675D"/>
    <w:rsid w:val="00C906ED"/>
    <w:rsid w:val="00C91669"/>
    <w:rsid w:val="00CA16AC"/>
    <w:rsid w:val="00CC05BF"/>
    <w:rsid w:val="00CC0758"/>
    <w:rsid w:val="00CC4AA0"/>
    <w:rsid w:val="00CE4058"/>
    <w:rsid w:val="00CF0494"/>
    <w:rsid w:val="00CF1C19"/>
    <w:rsid w:val="00CF1D9E"/>
    <w:rsid w:val="00D344AB"/>
    <w:rsid w:val="00D40788"/>
    <w:rsid w:val="00D41CFD"/>
    <w:rsid w:val="00D802F4"/>
    <w:rsid w:val="00DB4A79"/>
    <w:rsid w:val="00DD23E6"/>
    <w:rsid w:val="00DD56F4"/>
    <w:rsid w:val="00DD6CFD"/>
    <w:rsid w:val="00E12C7D"/>
    <w:rsid w:val="00E31244"/>
    <w:rsid w:val="00E40654"/>
    <w:rsid w:val="00E46033"/>
    <w:rsid w:val="00E47A2B"/>
    <w:rsid w:val="00E601DB"/>
    <w:rsid w:val="00E67B3B"/>
    <w:rsid w:val="00EB0AE7"/>
    <w:rsid w:val="00ED65A2"/>
    <w:rsid w:val="00ED7B30"/>
    <w:rsid w:val="00EE0AE5"/>
    <w:rsid w:val="00EE65CF"/>
    <w:rsid w:val="00EE7D37"/>
    <w:rsid w:val="00F05393"/>
    <w:rsid w:val="00F169B0"/>
    <w:rsid w:val="00F22F80"/>
    <w:rsid w:val="00F259C0"/>
    <w:rsid w:val="00F35475"/>
    <w:rsid w:val="00F35D7D"/>
    <w:rsid w:val="00F56068"/>
    <w:rsid w:val="00F64FF7"/>
    <w:rsid w:val="00F9327A"/>
    <w:rsid w:val="00F94465"/>
    <w:rsid w:val="00FB2AB8"/>
    <w:rsid w:val="00FB6C70"/>
    <w:rsid w:val="00FC08AE"/>
    <w:rsid w:val="00FC33B3"/>
    <w:rsid w:val="00FD7963"/>
    <w:rsid w:val="00FE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4D6FFCD8"/>
  <w15:chartTrackingRefBased/>
  <w15:docId w15:val="{FB208CF7-272E-4E40-97BE-FBE94F80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tabs>
        <w:tab w:val="left" w:pos="9072"/>
      </w:tabs>
      <w:spacing w:before="36"/>
    </w:pPr>
  </w:style>
  <w:style w:type="paragraph" w:customStyle="1" w:styleId="Style3">
    <w:name w:val="Style 3"/>
    <w:basedOn w:val="Normal"/>
    <w:pPr>
      <w:spacing w:before="10908" w:after="108"/>
      <w:jc w:val="center"/>
    </w:pPr>
  </w:style>
  <w:style w:type="paragraph" w:customStyle="1" w:styleId="Style2">
    <w:name w:val="Style 2"/>
    <w:basedOn w:val="Normal"/>
    <w:pPr>
      <w:jc w:val="center"/>
    </w:pPr>
  </w:style>
  <w:style w:type="paragraph" w:customStyle="1" w:styleId="Style1">
    <w:name w:val="Style 1"/>
    <w:basedOn w:val="Normal"/>
    <w:pPr>
      <w:spacing w:before="432" w:line="516" w:lineRule="exact"/>
      <w:jc w:val="center"/>
    </w:pPr>
  </w:style>
  <w:style w:type="paragraph" w:styleId="Header">
    <w:name w:val="header"/>
    <w:basedOn w:val="Normal"/>
    <w:link w:val="HeaderChar"/>
    <w:rsid w:val="00451C90"/>
    <w:pPr>
      <w:tabs>
        <w:tab w:val="center" w:pos="4320"/>
        <w:tab w:val="right" w:pos="8640"/>
      </w:tabs>
    </w:pPr>
  </w:style>
  <w:style w:type="paragraph" w:styleId="Footer">
    <w:name w:val="footer"/>
    <w:basedOn w:val="Normal"/>
    <w:link w:val="FooterChar"/>
    <w:uiPriority w:val="99"/>
    <w:rsid w:val="00451C90"/>
    <w:pPr>
      <w:tabs>
        <w:tab w:val="center" w:pos="4320"/>
        <w:tab w:val="right" w:pos="8640"/>
      </w:tabs>
    </w:pPr>
  </w:style>
  <w:style w:type="paragraph" w:customStyle="1" w:styleId="Default">
    <w:name w:val="Default"/>
    <w:rsid w:val="00420022"/>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40788"/>
    <w:rPr>
      <w:rFonts w:ascii="Tahoma" w:hAnsi="Tahoma" w:cs="Tahoma"/>
      <w:sz w:val="16"/>
      <w:szCs w:val="16"/>
    </w:rPr>
  </w:style>
  <w:style w:type="character" w:customStyle="1" w:styleId="CharacterStyle1">
    <w:name w:val="Character Style 1"/>
    <w:rsid w:val="006211FA"/>
    <w:rPr>
      <w:sz w:val="24"/>
      <w:szCs w:val="24"/>
    </w:rPr>
  </w:style>
  <w:style w:type="character" w:customStyle="1" w:styleId="CharacterStyle2">
    <w:name w:val="Character Style 2"/>
    <w:rsid w:val="006211FA"/>
    <w:rPr>
      <w:sz w:val="20"/>
      <w:szCs w:val="20"/>
    </w:rPr>
  </w:style>
  <w:style w:type="character" w:customStyle="1" w:styleId="CarolynScott">
    <w:name w:val="Carolyn Scott"/>
    <w:semiHidden/>
    <w:rsid w:val="00254814"/>
    <w:rPr>
      <w:rFonts w:ascii="Arial" w:hAnsi="Arial" w:cs="Arial"/>
      <w:color w:val="auto"/>
      <w:sz w:val="20"/>
      <w:szCs w:val="20"/>
    </w:rPr>
  </w:style>
  <w:style w:type="character" w:styleId="Hyperlink">
    <w:name w:val="Hyperlink"/>
    <w:rsid w:val="00347251"/>
    <w:rPr>
      <w:color w:val="0000FF"/>
      <w:u w:val="single"/>
    </w:rPr>
  </w:style>
  <w:style w:type="character" w:styleId="FollowedHyperlink">
    <w:name w:val="FollowedHyperlink"/>
    <w:rsid w:val="00CF1D9E"/>
    <w:rPr>
      <w:color w:val="800080"/>
      <w:u w:val="single"/>
    </w:rPr>
  </w:style>
  <w:style w:type="character" w:customStyle="1" w:styleId="HeaderChar">
    <w:name w:val="Header Char"/>
    <w:link w:val="Header"/>
    <w:rsid w:val="00917AA2"/>
    <w:rPr>
      <w:sz w:val="24"/>
      <w:szCs w:val="24"/>
    </w:rPr>
  </w:style>
  <w:style w:type="table" w:styleId="TableGrid">
    <w:name w:val="Table Grid"/>
    <w:basedOn w:val="TableNormal"/>
    <w:uiPriority w:val="39"/>
    <w:rsid w:val="00917A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AA2"/>
    <w:pPr>
      <w:widowControl/>
      <w:autoSpaceDE/>
      <w:autoSpaceDN/>
      <w:ind w:left="720"/>
      <w:contextualSpacing/>
    </w:pPr>
  </w:style>
  <w:style w:type="paragraph" w:styleId="BodyText">
    <w:name w:val="Body Text"/>
    <w:basedOn w:val="Normal"/>
    <w:link w:val="BodyTextChar"/>
    <w:rsid w:val="00917AA2"/>
    <w:pPr>
      <w:widowControl/>
      <w:autoSpaceDE/>
      <w:autoSpaceDN/>
    </w:pPr>
    <w:rPr>
      <w:b/>
      <w:bCs/>
    </w:rPr>
  </w:style>
  <w:style w:type="character" w:customStyle="1" w:styleId="BodyTextChar">
    <w:name w:val="Body Text Char"/>
    <w:link w:val="BodyText"/>
    <w:rsid w:val="00917AA2"/>
    <w:rPr>
      <w:b/>
      <w:bCs/>
      <w:sz w:val="24"/>
      <w:szCs w:val="24"/>
    </w:rPr>
  </w:style>
  <w:style w:type="character" w:styleId="PlaceholderText">
    <w:name w:val="Placeholder Text"/>
    <w:uiPriority w:val="99"/>
    <w:semiHidden/>
    <w:rsid w:val="00917AA2"/>
    <w:rPr>
      <w:color w:val="808080"/>
    </w:rPr>
  </w:style>
  <w:style w:type="paragraph" w:styleId="BodyTextIndent2">
    <w:name w:val="Body Text Indent 2"/>
    <w:basedOn w:val="Normal"/>
    <w:link w:val="BodyTextIndent2Char"/>
    <w:rsid w:val="002E7BE9"/>
    <w:pPr>
      <w:spacing w:after="120" w:line="480" w:lineRule="auto"/>
      <w:ind w:left="360"/>
    </w:pPr>
  </w:style>
  <w:style w:type="character" w:customStyle="1" w:styleId="BodyTextIndent2Char">
    <w:name w:val="Body Text Indent 2 Char"/>
    <w:link w:val="BodyTextIndent2"/>
    <w:rsid w:val="002E7BE9"/>
    <w:rPr>
      <w:sz w:val="24"/>
      <w:szCs w:val="24"/>
    </w:rPr>
  </w:style>
  <w:style w:type="paragraph" w:styleId="BodyTextIndent">
    <w:name w:val="Body Text Indent"/>
    <w:basedOn w:val="Normal"/>
    <w:link w:val="BodyTextIndentChar"/>
    <w:rsid w:val="002E7BE9"/>
    <w:pPr>
      <w:spacing w:after="120"/>
      <w:ind w:left="360"/>
    </w:pPr>
  </w:style>
  <w:style w:type="character" w:customStyle="1" w:styleId="BodyTextIndentChar">
    <w:name w:val="Body Text Indent Char"/>
    <w:link w:val="BodyTextIndent"/>
    <w:rsid w:val="002E7BE9"/>
    <w:rPr>
      <w:sz w:val="24"/>
      <w:szCs w:val="24"/>
    </w:rPr>
  </w:style>
  <w:style w:type="character" w:customStyle="1" w:styleId="FooterChar">
    <w:name w:val="Footer Char"/>
    <w:link w:val="Footer"/>
    <w:uiPriority w:val="99"/>
    <w:rsid w:val="00FB6C70"/>
    <w:rPr>
      <w:sz w:val="24"/>
      <w:szCs w:val="24"/>
    </w:rPr>
  </w:style>
  <w:style w:type="character" w:styleId="CommentReference">
    <w:name w:val="annotation reference"/>
    <w:basedOn w:val="DefaultParagraphFont"/>
    <w:rsid w:val="005526AB"/>
    <w:rPr>
      <w:sz w:val="16"/>
      <w:szCs w:val="16"/>
    </w:rPr>
  </w:style>
  <w:style w:type="paragraph" w:styleId="CommentText">
    <w:name w:val="annotation text"/>
    <w:basedOn w:val="Normal"/>
    <w:link w:val="CommentTextChar"/>
    <w:rsid w:val="005526AB"/>
    <w:rPr>
      <w:sz w:val="20"/>
      <w:szCs w:val="20"/>
    </w:rPr>
  </w:style>
  <w:style w:type="character" w:customStyle="1" w:styleId="CommentTextChar">
    <w:name w:val="Comment Text Char"/>
    <w:basedOn w:val="DefaultParagraphFont"/>
    <w:link w:val="CommentText"/>
    <w:rsid w:val="005526AB"/>
  </w:style>
  <w:style w:type="paragraph" w:styleId="CommentSubject">
    <w:name w:val="annotation subject"/>
    <w:basedOn w:val="CommentText"/>
    <w:next w:val="CommentText"/>
    <w:link w:val="CommentSubjectChar"/>
    <w:semiHidden/>
    <w:unhideWhenUsed/>
    <w:rsid w:val="005526AB"/>
    <w:rPr>
      <w:b/>
      <w:bCs/>
    </w:rPr>
  </w:style>
  <w:style w:type="character" w:customStyle="1" w:styleId="CommentSubjectChar">
    <w:name w:val="Comment Subject Char"/>
    <w:basedOn w:val="CommentTextChar"/>
    <w:link w:val="CommentSubject"/>
    <w:semiHidden/>
    <w:rsid w:val="005526AB"/>
    <w:rPr>
      <w:b/>
      <w:bCs/>
    </w:rPr>
  </w:style>
  <w:style w:type="paragraph" w:styleId="Revision">
    <w:name w:val="Revision"/>
    <w:hidden/>
    <w:uiPriority w:val="99"/>
    <w:semiHidden/>
    <w:rsid w:val="00FE4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38D399-D78F-4BF2-A7A6-2406CB5F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13</cp:revision>
  <cp:lastPrinted>2019-08-16T19:08:00Z</cp:lastPrinted>
  <dcterms:created xsi:type="dcterms:W3CDTF">2021-07-09T10:47:00Z</dcterms:created>
  <dcterms:modified xsi:type="dcterms:W3CDTF">2023-09-01T17:50:00Z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